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59" w:rsidRDefault="00875798" w:rsidP="008A6E36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  <w:r>
        <w:rPr>
          <w:noProof/>
        </w:rPr>
        <w:drawing>
          <wp:inline distT="0" distB="0" distL="0" distR="0" wp14:anchorId="2D08153A" wp14:editId="2673D57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A3A" w:rsidRDefault="004B6A3A" w:rsidP="004B6A3A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p w:rsidR="0089485F" w:rsidRDefault="0089485F" w:rsidP="004B6A3A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p w:rsidR="0089485F" w:rsidRDefault="0089485F" w:rsidP="004B6A3A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p w:rsidR="0089485F" w:rsidRDefault="0089485F" w:rsidP="004B6A3A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p w:rsidR="0089485F" w:rsidRPr="004B6A3A" w:rsidRDefault="0089485F" w:rsidP="004B6A3A">
      <w:pPr>
        <w:widowControl/>
        <w:autoSpaceDE/>
        <w:autoSpaceDN/>
        <w:adjustRightInd/>
        <w:spacing w:after="200"/>
        <w:jc w:val="center"/>
        <w:rPr>
          <w:rFonts w:eastAsiaTheme="minorEastAsia"/>
          <w:sz w:val="24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851"/>
      </w:tblGrid>
      <w:tr w:rsidR="00253C00" w:rsidRPr="00A47907" w:rsidTr="00A47907">
        <w:tc>
          <w:tcPr>
            <w:tcW w:w="9039" w:type="dxa"/>
            <w:gridSpan w:val="3"/>
          </w:tcPr>
          <w:p w:rsidR="00253C00" w:rsidRPr="00A47907" w:rsidRDefault="00253C00" w:rsidP="00A47907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3C00" w:rsidRPr="00A47907" w:rsidRDefault="004B6A3A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Содержание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Цели и задачи реализации программы</w:t>
            </w:r>
          </w:p>
        </w:tc>
        <w:tc>
          <w:tcPr>
            <w:tcW w:w="851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851" w:type="dxa"/>
          </w:tcPr>
          <w:p w:rsidR="00A47907" w:rsidRPr="00A47907" w:rsidRDefault="00297A75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3</w:t>
            </w:r>
          </w:p>
        </w:tc>
      </w:tr>
      <w:tr w:rsidR="00A47907" w:rsidRPr="00A47907" w:rsidTr="00AC323F">
        <w:tc>
          <w:tcPr>
            <w:tcW w:w="959" w:type="dxa"/>
            <w:shd w:val="clear" w:color="auto" w:fill="auto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851" w:type="dxa"/>
            <w:shd w:val="clear" w:color="auto" w:fill="auto"/>
          </w:tcPr>
          <w:p w:rsidR="00A47907" w:rsidRPr="00A47907" w:rsidRDefault="001B38E3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4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851" w:type="dxa"/>
          </w:tcPr>
          <w:p w:rsidR="00A47907" w:rsidRPr="00A47907" w:rsidRDefault="001B38E3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6</w:t>
            </w:r>
          </w:p>
        </w:tc>
      </w:tr>
      <w:tr w:rsidR="00A47907" w:rsidRPr="00A47907" w:rsidTr="00AC323F">
        <w:tc>
          <w:tcPr>
            <w:tcW w:w="959" w:type="dxa"/>
            <w:shd w:val="clear" w:color="auto" w:fill="auto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Методическое обеспечение </w:t>
            </w:r>
          </w:p>
        </w:tc>
        <w:tc>
          <w:tcPr>
            <w:tcW w:w="851" w:type="dxa"/>
            <w:shd w:val="clear" w:color="auto" w:fill="auto"/>
          </w:tcPr>
          <w:p w:rsidR="00A47907" w:rsidRPr="00297A75" w:rsidRDefault="00297A75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297A75">
              <w:rPr>
                <w:rFonts w:eastAsiaTheme="minorHAnsi" w:cstheme="minorBidi"/>
                <w:sz w:val="24"/>
                <w:szCs w:val="24"/>
                <w:lang w:eastAsia="en-US"/>
              </w:rPr>
              <w:t>19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Материально-техническое обеспечение </w:t>
            </w:r>
          </w:p>
        </w:tc>
        <w:tc>
          <w:tcPr>
            <w:tcW w:w="851" w:type="dxa"/>
          </w:tcPr>
          <w:p w:rsidR="00A47907" w:rsidRPr="00A47907" w:rsidRDefault="00297A75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19</w:t>
            </w:r>
          </w:p>
        </w:tc>
      </w:tr>
      <w:tr w:rsidR="00A47907" w:rsidRPr="00A47907" w:rsidTr="00AC323F">
        <w:tc>
          <w:tcPr>
            <w:tcW w:w="95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29" w:type="dxa"/>
          </w:tcPr>
          <w:p w:rsidR="00A47907" w:rsidRPr="00A47907" w:rsidRDefault="00A47907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47907">
              <w:rPr>
                <w:rFonts w:eastAsiaTheme="minorHAnsi" w:cstheme="minorBidi"/>
                <w:sz w:val="24"/>
                <w:szCs w:val="24"/>
                <w:lang w:eastAsia="en-US"/>
              </w:rPr>
              <w:t>Список используемой литературы</w:t>
            </w:r>
          </w:p>
        </w:tc>
        <w:tc>
          <w:tcPr>
            <w:tcW w:w="851" w:type="dxa"/>
          </w:tcPr>
          <w:p w:rsidR="00A47907" w:rsidRPr="00A47907" w:rsidRDefault="00297A75" w:rsidP="00A47907">
            <w:pPr>
              <w:pStyle w:val="a3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19</w:t>
            </w:r>
          </w:p>
        </w:tc>
      </w:tr>
    </w:tbl>
    <w:p w:rsidR="00253C00" w:rsidRPr="00A47907" w:rsidRDefault="00253C00" w:rsidP="00A47907">
      <w:pPr>
        <w:pStyle w:val="a3"/>
        <w:rPr>
          <w:rFonts w:eastAsiaTheme="minorHAnsi" w:cstheme="minorBidi"/>
          <w:b/>
          <w:sz w:val="24"/>
          <w:szCs w:val="24"/>
          <w:lang w:eastAsia="en-US"/>
        </w:rPr>
      </w:pPr>
    </w:p>
    <w:p w:rsidR="00253C00" w:rsidRPr="001D5014" w:rsidRDefault="00253C00" w:rsidP="00253C00">
      <w:pPr>
        <w:widowControl/>
        <w:autoSpaceDE/>
        <w:autoSpaceDN/>
        <w:adjustRightInd/>
        <w:rPr>
          <w:rFonts w:eastAsiaTheme="minorHAnsi" w:cstheme="minorBidi"/>
          <w:b/>
          <w:sz w:val="28"/>
          <w:szCs w:val="28"/>
          <w:lang w:eastAsia="en-US"/>
        </w:rPr>
      </w:pPr>
    </w:p>
    <w:p w:rsidR="00253C00" w:rsidRDefault="00253C00" w:rsidP="00253C0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53C00" w:rsidRDefault="00253C00" w:rsidP="00253C0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53C00" w:rsidRDefault="00253C00" w:rsidP="00253C00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425B9" w:rsidRDefault="002425B9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253C00" w:rsidRDefault="00253C00" w:rsidP="002516AB">
      <w:pPr>
        <w:pStyle w:val="a3"/>
        <w:jc w:val="both"/>
        <w:rPr>
          <w:b/>
          <w:sz w:val="32"/>
        </w:rPr>
      </w:pPr>
    </w:p>
    <w:p w:rsidR="004B6A3A" w:rsidRDefault="004B6A3A" w:rsidP="002516AB">
      <w:pPr>
        <w:pStyle w:val="a3"/>
        <w:jc w:val="both"/>
        <w:rPr>
          <w:b/>
          <w:sz w:val="32"/>
        </w:rPr>
      </w:pPr>
    </w:p>
    <w:p w:rsidR="004B6A3A" w:rsidRDefault="004B6A3A" w:rsidP="002516AB">
      <w:pPr>
        <w:pStyle w:val="a3"/>
        <w:jc w:val="both"/>
        <w:rPr>
          <w:b/>
          <w:sz w:val="32"/>
        </w:rPr>
      </w:pPr>
    </w:p>
    <w:p w:rsidR="008A6E36" w:rsidRDefault="008A6E36" w:rsidP="002516AB">
      <w:pPr>
        <w:pStyle w:val="a3"/>
        <w:jc w:val="both"/>
        <w:rPr>
          <w:b/>
          <w:sz w:val="32"/>
        </w:rPr>
      </w:pPr>
    </w:p>
    <w:p w:rsidR="00A47907" w:rsidRDefault="00A47907" w:rsidP="004B6A3A">
      <w:pPr>
        <w:pStyle w:val="a3"/>
        <w:jc w:val="center"/>
        <w:rPr>
          <w:b/>
          <w:sz w:val="28"/>
        </w:rPr>
      </w:pPr>
    </w:p>
    <w:p w:rsidR="002516AB" w:rsidRPr="00A47907" w:rsidRDefault="00A47907" w:rsidP="004B6A3A">
      <w:pPr>
        <w:pStyle w:val="a3"/>
        <w:jc w:val="center"/>
        <w:rPr>
          <w:b/>
          <w:sz w:val="24"/>
        </w:rPr>
      </w:pPr>
      <w:r w:rsidRPr="00A47907">
        <w:rPr>
          <w:b/>
          <w:sz w:val="24"/>
        </w:rPr>
        <w:t>1.</w:t>
      </w:r>
      <w:r w:rsidR="002516AB" w:rsidRPr="00A47907">
        <w:rPr>
          <w:b/>
          <w:sz w:val="24"/>
        </w:rPr>
        <w:t>Пояснительная записка</w:t>
      </w:r>
    </w:p>
    <w:p w:rsidR="002516AB" w:rsidRPr="002516AB" w:rsidRDefault="002516AB" w:rsidP="002516AB">
      <w:pPr>
        <w:pStyle w:val="a3"/>
        <w:jc w:val="both"/>
        <w:rPr>
          <w:b/>
          <w:sz w:val="32"/>
        </w:rPr>
      </w:pPr>
    </w:p>
    <w:p w:rsidR="00AC323F" w:rsidRDefault="00714534" w:rsidP="004B6A3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       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Настоящая рабочая программа по образовательной обл</w:t>
      </w:r>
      <w:r w:rsid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асти «Художественно-эстетическое 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развитие», вид образовательной деят</w:t>
      </w:r>
      <w:r w:rsid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ельности «Рисование. Лепка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» </w:t>
      </w:r>
      <w:r w:rsid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для 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детей дошкольного возраста 2-3 года разработана на основе:</w:t>
      </w:r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</w:t>
      </w:r>
    </w:p>
    <w:p w:rsidR="00AC323F" w:rsidRDefault="004B6A3A" w:rsidP="004B6A3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r w:rsidRPr="004B6A3A">
        <w:rPr>
          <w:rFonts w:eastAsiaTheme="minorHAnsi"/>
          <w:sz w:val="24"/>
          <w:szCs w:val="24"/>
          <w:lang w:eastAsia="en-US"/>
        </w:rPr>
        <w:t>Федерального закона от 29.12.2012 № 273-ФЗ «Об образовании в Российской Федерации</w:t>
      </w:r>
      <w:r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, примерной основной «</w:t>
      </w:r>
      <w:r w:rsidRPr="004B6A3A">
        <w:rPr>
          <w:rFonts w:eastAsiaTheme="minorHAnsi"/>
          <w:bCs/>
          <w:sz w:val="24"/>
          <w:szCs w:val="28"/>
        </w:rPr>
        <w:t>Программа воспитания и обучения в детском саду» под редакцией М.А. Васильевой, В.В. Гербовой, Т.С. Комаровой.</w:t>
      </w:r>
      <w:r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,</w:t>
      </w:r>
    </w:p>
    <w:p w:rsidR="004B6A3A" w:rsidRPr="004B6A3A" w:rsidRDefault="00AC323F" w:rsidP="004B6A3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У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>чебно-методического комплекта к программе</w:t>
      </w:r>
      <w:r w:rsidR="004B6A3A" w:rsidRPr="004B6A3A">
        <w:rPr>
          <w:rFonts w:eastAsiaTheme="minorHAnsi"/>
          <w:bCs/>
          <w:sz w:val="24"/>
          <w:szCs w:val="28"/>
        </w:rPr>
        <w:t xml:space="preserve"> «Программа воспитания и обучения в детском саду» под редакцией М.А. Васильевой, В.В. Гербовой, Т.С. Комаровой,</w:t>
      </w:r>
      <w:r w:rsidR="004B6A3A" w:rsidRPr="004B6A3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образовательной программы ОУ, в соответствии с Федеральными государственными образовательными стандартами.</w:t>
      </w:r>
    </w:p>
    <w:p w:rsidR="002516AB" w:rsidRPr="004B6A3A" w:rsidRDefault="00714534" w:rsidP="00AA3925">
      <w:pPr>
        <w:pStyle w:val="a3"/>
        <w:jc w:val="both"/>
        <w:rPr>
          <w:sz w:val="24"/>
        </w:rPr>
      </w:pPr>
      <w:r>
        <w:rPr>
          <w:sz w:val="24"/>
        </w:rPr>
        <w:t xml:space="preserve">        </w:t>
      </w:r>
      <w:r w:rsidR="002516AB" w:rsidRPr="004B6A3A">
        <w:rPr>
          <w:sz w:val="24"/>
        </w:rPr>
        <w:t>Основу настоящей программы составляет  соответствующий раздел программы «Воспитание и обучение в детском саду» М.А.Васильевой, В.В.Гербовой, Т.С.Комаровой..</w:t>
      </w:r>
    </w:p>
    <w:p w:rsidR="002516AB" w:rsidRPr="004B6A3A" w:rsidRDefault="002516AB" w:rsidP="00AA3925">
      <w:pPr>
        <w:pStyle w:val="a3"/>
        <w:jc w:val="both"/>
        <w:rPr>
          <w:sz w:val="24"/>
        </w:rPr>
      </w:pPr>
      <w:r w:rsidRPr="004B6A3A">
        <w:rPr>
          <w:sz w:val="24"/>
        </w:rPr>
        <w:t>Изобразительная деятельность, включающая рисование и лепку, имеет большое значение  для всестороннего развития дошкольников.</w:t>
      </w:r>
    </w:p>
    <w:p w:rsidR="00E91091" w:rsidRPr="00A47907" w:rsidRDefault="00714534" w:rsidP="00E91091">
      <w:pPr>
        <w:pStyle w:val="a3"/>
        <w:jc w:val="both"/>
        <w:rPr>
          <w:sz w:val="24"/>
        </w:rPr>
      </w:pPr>
      <w:r>
        <w:rPr>
          <w:sz w:val="24"/>
        </w:rPr>
        <w:t xml:space="preserve">         </w:t>
      </w:r>
      <w:r w:rsidR="002516AB" w:rsidRPr="004B6A3A">
        <w:rPr>
          <w:sz w:val="24"/>
        </w:rPr>
        <w:t>Наиболее доступными видами изобразительной деятельности для детей этого возраста являются рисование и лепка.В первой младшей группе еженедельно проводится одно занятие по рисованию, одно по лепке.</w:t>
      </w:r>
    </w:p>
    <w:p w:rsidR="00E91091" w:rsidRPr="00A47907" w:rsidRDefault="00E91091" w:rsidP="00E91091">
      <w:pPr>
        <w:pStyle w:val="a3"/>
        <w:jc w:val="both"/>
        <w:rPr>
          <w:sz w:val="22"/>
          <w:szCs w:val="24"/>
        </w:rPr>
      </w:pPr>
    </w:p>
    <w:p w:rsidR="002516AB" w:rsidRPr="00A47907" w:rsidRDefault="00A47907" w:rsidP="00E91091">
      <w:pPr>
        <w:pStyle w:val="a3"/>
        <w:jc w:val="center"/>
        <w:rPr>
          <w:b/>
          <w:sz w:val="24"/>
          <w:szCs w:val="28"/>
        </w:rPr>
      </w:pPr>
      <w:r w:rsidRPr="00A47907">
        <w:rPr>
          <w:b/>
          <w:sz w:val="24"/>
          <w:szCs w:val="28"/>
        </w:rPr>
        <w:t>2.</w:t>
      </w:r>
      <w:r w:rsidR="004B6A3A" w:rsidRPr="00A47907">
        <w:rPr>
          <w:b/>
          <w:sz w:val="24"/>
          <w:szCs w:val="28"/>
        </w:rPr>
        <w:t>Цели и задачи</w:t>
      </w:r>
    </w:p>
    <w:p w:rsidR="00E91091" w:rsidRPr="00A47907" w:rsidRDefault="00E91091" w:rsidP="00E91091">
      <w:pPr>
        <w:pStyle w:val="a3"/>
        <w:jc w:val="center"/>
        <w:rPr>
          <w:b/>
          <w:sz w:val="24"/>
          <w:szCs w:val="28"/>
        </w:rPr>
      </w:pPr>
    </w:p>
    <w:p w:rsidR="00B20C5B" w:rsidRPr="00A47907" w:rsidRDefault="002516AB" w:rsidP="00AA3925">
      <w:pPr>
        <w:pStyle w:val="a3"/>
        <w:jc w:val="both"/>
        <w:rPr>
          <w:sz w:val="24"/>
          <w:szCs w:val="28"/>
        </w:rPr>
      </w:pPr>
      <w:r w:rsidRPr="00A47907">
        <w:rPr>
          <w:b/>
          <w:sz w:val="24"/>
          <w:szCs w:val="28"/>
        </w:rPr>
        <w:t>Цель</w:t>
      </w:r>
      <w:r w:rsidRPr="00A47907">
        <w:rPr>
          <w:sz w:val="24"/>
          <w:szCs w:val="28"/>
        </w:rPr>
        <w:t>: формирования интереса к эстетической стороне окружающей действительности, удовлетворение потребности детей в самовыражени</w:t>
      </w:r>
      <w:r w:rsidR="00B20C5B" w:rsidRPr="00A47907">
        <w:rPr>
          <w:sz w:val="24"/>
          <w:szCs w:val="28"/>
        </w:rPr>
        <w:t>и через решение следующих задач:</w:t>
      </w:r>
    </w:p>
    <w:p w:rsidR="002516AB" w:rsidRPr="00A47907" w:rsidRDefault="002516AB" w:rsidP="00AA3925">
      <w:pPr>
        <w:pStyle w:val="a3"/>
        <w:jc w:val="both"/>
        <w:rPr>
          <w:sz w:val="24"/>
          <w:szCs w:val="28"/>
        </w:rPr>
      </w:pPr>
      <w:r w:rsidRPr="00A47907">
        <w:rPr>
          <w:b/>
          <w:sz w:val="24"/>
          <w:szCs w:val="28"/>
        </w:rPr>
        <w:t xml:space="preserve">Задачи: </w:t>
      </w:r>
    </w:p>
    <w:p w:rsidR="002516AB" w:rsidRPr="00A47907" w:rsidRDefault="002516AB" w:rsidP="00AA3925">
      <w:pPr>
        <w:pStyle w:val="a3"/>
        <w:jc w:val="both"/>
        <w:rPr>
          <w:sz w:val="24"/>
          <w:szCs w:val="28"/>
        </w:rPr>
      </w:pPr>
      <w:r w:rsidRPr="00A47907">
        <w:rPr>
          <w:sz w:val="24"/>
          <w:szCs w:val="28"/>
        </w:rPr>
        <w:t>• развитие продуктивной деятельности детей (рисование, лепка, а</w:t>
      </w:r>
      <w:r w:rsidR="00EB56C1" w:rsidRPr="00A47907">
        <w:rPr>
          <w:sz w:val="24"/>
          <w:szCs w:val="28"/>
        </w:rPr>
        <w:t>ппликация, художественный труд)</w:t>
      </w:r>
      <w:r w:rsidRPr="00A47907">
        <w:rPr>
          <w:sz w:val="24"/>
          <w:szCs w:val="28"/>
        </w:rPr>
        <w:t>;</w:t>
      </w:r>
    </w:p>
    <w:p w:rsidR="002516AB" w:rsidRPr="00A47907" w:rsidRDefault="002516AB" w:rsidP="00AA3925">
      <w:pPr>
        <w:pStyle w:val="a3"/>
        <w:jc w:val="both"/>
        <w:rPr>
          <w:sz w:val="24"/>
          <w:szCs w:val="28"/>
        </w:rPr>
      </w:pPr>
      <w:r w:rsidRPr="00A47907">
        <w:rPr>
          <w:sz w:val="24"/>
          <w:szCs w:val="28"/>
        </w:rPr>
        <w:t>• развитие детского творчества;</w:t>
      </w:r>
    </w:p>
    <w:p w:rsidR="002516AB" w:rsidRDefault="002516AB" w:rsidP="00AA3925">
      <w:pPr>
        <w:pStyle w:val="a3"/>
        <w:jc w:val="both"/>
        <w:rPr>
          <w:sz w:val="24"/>
          <w:szCs w:val="28"/>
        </w:rPr>
      </w:pPr>
      <w:r w:rsidRPr="00A47907">
        <w:rPr>
          <w:sz w:val="24"/>
          <w:szCs w:val="28"/>
        </w:rPr>
        <w:t>• приобщение к изобразительному искусству</w:t>
      </w:r>
      <w:r w:rsidR="00EB56C1" w:rsidRPr="00A47907">
        <w:rPr>
          <w:sz w:val="24"/>
          <w:szCs w:val="28"/>
        </w:rPr>
        <w:t>.</w:t>
      </w:r>
    </w:p>
    <w:p w:rsidR="000D4785" w:rsidRPr="00A47907" w:rsidRDefault="000D4785" w:rsidP="00AA3925">
      <w:pPr>
        <w:pStyle w:val="a3"/>
        <w:jc w:val="both"/>
        <w:rPr>
          <w:sz w:val="24"/>
          <w:szCs w:val="28"/>
        </w:rPr>
      </w:pPr>
    </w:p>
    <w:p w:rsidR="00A47907" w:rsidRPr="00A47907" w:rsidRDefault="00A47907" w:rsidP="00A47907">
      <w:pPr>
        <w:widowControl/>
        <w:autoSpaceDE/>
        <w:autoSpaceDN/>
        <w:adjustRightInd/>
        <w:jc w:val="both"/>
        <w:textAlignment w:val="baseline"/>
        <w:rPr>
          <w:b/>
          <w:sz w:val="24"/>
          <w:szCs w:val="24"/>
        </w:rPr>
      </w:pPr>
      <w:r w:rsidRPr="00A47907">
        <w:rPr>
          <w:b/>
          <w:sz w:val="24"/>
          <w:szCs w:val="24"/>
        </w:rPr>
        <w:t>Основные принципы работы: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Поддержка инициативы детей в различных видах деятельности;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Сотрудничество детского сада с семьёй;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47907" w:rsidRPr="00A47907" w:rsidRDefault="00A47907" w:rsidP="00A47907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contextualSpacing/>
        <w:jc w:val="both"/>
        <w:textAlignment w:val="baseline"/>
        <w:rPr>
          <w:sz w:val="24"/>
          <w:szCs w:val="24"/>
        </w:rPr>
      </w:pPr>
      <w:r w:rsidRPr="00A47907">
        <w:rPr>
          <w:sz w:val="24"/>
          <w:szCs w:val="24"/>
        </w:rPr>
        <w:lastRenderedPageBreak/>
        <w:t>Учёт этнокультурной ситуации развития детей.</w:t>
      </w:r>
    </w:p>
    <w:p w:rsidR="002516AB" w:rsidRPr="00A47907" w:rsidRDefault="00A47907" w:rsidP="00471D67">
      <w:pPr>
        <w:pStyle w:val="a3"/>
        <w:jc w:val="center"/>
        <w:rPr>
          <w:rFonts w:eastAsiaTheme="minorHAnsi" w:cstheme="minorBidi"/>
          <w:b/>
          <w:sz w:val="24"/>
          <w:szCs w:val="28"/>
          <w:lang w:eastAsia="en-US"/>
        </w:rPr>
      </w:pPr>
      <w:r w:rsidRPr="00A47907">
        <w:rPr>
          <w:rFonts w:eastAsiaTheme="minorHAnsi" w:cstheme="minorBidi"/>
          <w:b/>
          <w:sz w:val="24"/>
          <w:szCs w:val="28"/>
          <w:lang w:eastAsia="en-US"/>
        </w:rPr>
        <w:t>3.</w:t>
      </w:r>
      <w:r w:rsidR="00253C00" w:rsidRPr="00A47907">
        <w:rPr>
          <w:rFonts w:eastAsiaTheme="minorHAnsi" w:cstheme="minorBidi"/>
          <w:b/>
          <w:sz w:val="24"/>
          <w:szCs w:val="28"/>
          <w:lang w:eastAsia="en-US"/>
        </w:rPr>
        <w:t>П</w:t>
      </w:r>
      <w:r w:rsidR="00EB56C1" w:rsidRPr="00A47907">
        <w:rPr>
          <w:rFonts w:eastAsiaTheme="minorHAnsi" w:cstheme="minorBidi"/>
          <w:b/>
          <w:sz w:val="24"/>
          <w:szCs w:val="28"/>
          <w:lang w:eastAsia="en-US"/>
        </w:rPr>
        <w:t>ланируемые результаты освоения п</w:t>
      </w:r>
      <w:r w:rsidR="00253C00" w:rsidRPr="00A47907">
        <w:rPr>
          <w:rFonts w:eastAsiaTheme="minorHAnsi" w:cstheme="minorBidi"/>
          <w:b/>
          <w:sz w:val="24"/>
          <w:szCs w:val="28"/>
          <w:lang w:eastAsia="en-US"/>
        </w:rPr>
        <w:t>рограммы</w:t>
      </w:r>
    </w:p>
    <w:p w:rsidR="00253C00" w:rsidRPr="00A47907" w:rsidRDefault="00253C00" w:rsidP="00AA3925">
      <w:pPr>
        <w:pStyle w:val="a3"/>
        <w:jc w:val="both"/>
        <w:rPr>
          <w:sz w:val="24"/>
          <w:szCs w:val="28"/>
        </w:rPr>
      </w:pPr>
    </w:p>
    <w:p w:rsidR="002516AB" w:rsidRPr="00A47907" w:rsidRDefault="00B43F4A" w:rsidP="00AA3925">
      <w:pPr>
        <w:pStyle w:val="a3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 xml:space="preserve">    </w:t>
      </w:r>
      <w:r w:rsidR="002516AB" w:rsidRPr="00A47907">
        <w:rPr>
          <w:b/>
          <w:bCs/>
          <w:sz w:val="24"/>
          <w:szCs w:val="28"/>
        </w:rPr>
        <w:t>К концу года дети первой младшей группы могут:</w:t>
      </w:r>
    </w:p>
    <w:p w:rsidR="002516AB" w:rsidRPr="00A47907" w:rsidRDefault="002516AB" w:rsidP="00AA3925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A47907">
        <w:rPr>
          <w:sz w:val="24"/>
          <w:szCs w:val="28"/>
        </w:rPr>
        <w:t>знать, что карандашами, фломастерами, красками и кистью можно рисовать;</w:t>
      </w:r>
    </w:p>
    <w:p w:rsidR="002516AB" w:rsidRPr="00A47907" w:rsidRDefault="002516AB" w:rsidP="00AA3925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A47907">
        <w:rPr>
          <w:sz w:val="24"/>
          <w:szCs w:val="28"/>
        </w:rPr>
        <w:t>различать красный, синий, зеленый, желтый, белый, черный цвета;</w:t>
      </w:r>
    </w:p>
    <w:p w:rsidR="002516AB" w:rsidRPr="00A47907" w:rsidRDefault="002516AB" w:rsidP="00AA3925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A47907">
        <w:rPr>
          <w:sz w:val="24"/>
          <w:szCs w:val="28"/>
        </w:rPr>
        <w:t>радоваться своим рисункам, называть то, что на них изображено;</w:t>
      </w:r>
    </w:p>
    <w:p w:rsidR="002516AB" w:rsidRPr="00A47907" w:rsidRDefault="002516AB" w:rsidP="00AA3925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A47907">
        <w:rPr>
          <w:sz w:val="24"/>
          <w:szCs w:val="28"/>
        </w:rPr>
        <w:t>знать, что из глины можно лепить, что она мягкая;</w:t>
      </w:r>
    </w:p>
    <w:p w:rsidR="004943AD" w:rsidRDefault="002516AB" w:rsidP="002516AB">
      <w:pPr>
        <w:pStyle w:val="a3"/>
        <w:numPr>
          <w:ilvl w:val="0"/>
          <w:numId w:val="6"/>
        </w:numPr>
        <w:jc w:val="both"/>
        <w:rPr>
          <w:sz w:val="24"/>
          <w:szCs w:val="28"/>
        </w:rPr>
      </w:pPr>
      <w:r w:rsidRPr="00A47907">
        <w:rPr>
          <w:sz w:val="24"/>
          <w:szCs w:val="28"/>
        </w:rPr>
        <w:t>работать с глиной: раскатывать комок глины прям</w:t>
      </w:r>
      <w:r w:rsidR="00322537" w:rsidRPr="00A47907">
        <w:rPr>
          <w:sz w:val="24"/>
          <w:szCs w:val="28"/>
        </w:rPr>
        <w:t>ыми и круговыми движениями кисти</w:t>
      </w:r>
      <w:r w:rsidRPr="00A47907">
        <w:rPr>
          <w:sz w:val="24"/>
          <w:szCs w:val="28"/>
        </w:rPr>
        <w:t xml:space="preserve"> рук; отламывать от большого комка маленькие комочки, сплющивать их ладонями; соедини концы раскатанной палочки, плотно прижимая их друг к другу; лепить несложные предме</w:t>
      </w:r>
      <w:r w:rsidR="00B43F4A">
        <w:rPr>
          <w:sz w:val="24"/>
          <w:szCs w:val="28"/>
        </w:rPr>
        <w:t>т аккуратно пользоваться глиной.</w:t>
      </w:r>
    </w:p>
    <w:p w:rsidR="00B43F4A" w:rsidRDefault="00B43F4A" w:rsidP="00B43F4A">
      <w:pPr>
        <w:pStyle w:val="a3"/>
        <w:jc w:val="both"/>
        <w:rPr>
          <w:sz w:val="24"/>
          <w:szCs w:val="28"/>
        </w:rPr>
      </w:pPr>
    </w:p>
    <w:p w:rsidR="00B43F4A" w:rsidRDefault="00B43F4A" w:rsidP="00B43F4A">
      <w:pPr>
        <w:pStyle w:val="a3"/>
        <w:jc w:val="center"/>
        <w:rPr>
          <w:b/>
          <w:sz w:val="28"/>
        </w:rPr>
      </w:pPr>
      <w:r w:rsidRPr="00B43F4A">
        <w:rPr>
          <w:b/>
          <w:sz w:val="24"/>
        </w:rPr>
        <w:t>4. Содержание программы.</w:t>
      </w:r>
    </w:p>
    <w:p w:rsidR="00B43F4A" w:rsidRDefault="00B43F4A" w:rsidP="00B43F4A">
      <w:pPr>
        <w:pStyle w:val="a3"/>
        <w:rPr>
          <w:b/>
          <w:sz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526"/>
        <w:gridCol w:w="5953"/>
        <w:gridCol w:w="2127"/>
      </w:tblGrid>
      <w:tr w:rsidR="00B43F4A" w:rsidTr="00B43F4A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4A" w:rsidRPr="001B38E3" w:rsidRDefault="00B43F4A" w:rsidP="005534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38E3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F4A" w:rsidRPr="001B38E3" w:rsidRDefault="00B43F4A" w:rsidP="005534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38E3">
              <w:rPr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3F4A" w:rsidRPr="001B38E3" w:rsidRDefault="00B43F4A" w:rsidP="005534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B38E3">
              <w:rPr>
                <w:b/>
                <w:sz w:val="24"/>
                <w:szCs w:val="24"/>
              </w:rPr>
              <w:t>Формы работы с детьми</w:t>
            </w:r>
          </w:p>
        </w:tc>
      </w:tr>
      <w:tr w:rsidR="00B43F4A" w:rsidTr="00B43F4A">
        <w:tc>
          <w:tcPr>
            <w:tcW w:w="1526" w:type="dxa"/>
          </w:tcPr>
          <w:p w:rsidR="00B43F4A" w:rsidRPr="001B38E3" w:rsidRDefault="00B43F4A" w:rsidP="005534BC">
            <w:pPr>
              <w:pStyle w:val="a3"/>
              <w:jc w:val="both"/>
              <w:rPr>
                <w:sz w:val="24"/>
                <w:szCs w:val="24"/>
              </w:rPr>
            </w:pPr>
            <w:r w:rsidRPr="001B38E3">
              <w:rPr>
                <w:b/>
                <w:bCs/>
                <w:sz w:val="24"/>
                <w:szCs w:val="24"/>
              </w:rPr>
              <w:t>Рисование</w:t>
            </w: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</w:tcPr>
          <w:p w:rsidR="00B43F4A" w:rsidRDefault="00B43F4A" w:rsidP="005534BC">
            <w:pPr>
              <w:pStyle w:val="a3"/>
              <w:jc w:val="both"/>
              <w:rPr>
                <w:b/>
                <w:sz w:val="28"/>
              </w:rPr>
            </w:pPr>
            <w:r w:rsidRPr="001B38E3">
              <w:rPr>
                <w:sz w:val="24"/>
                <w:szCs w:val="24"/>
              </w:rPr>
              <w:t>Подводить детей к изображению знакомых предметов, предоставляя им свободу выбора;</w:t>
            </w:r>
            <w:r w:rsidRPr="001B38E3">
              <w:rPr>
                <w:sz w:val="24"/>
                <w:szCs w:val="24"/>
              </w:rPr>
              <w:br/>
      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 </w:t>
            </w:r>
            <w:r w:rsidRPr="001B38E3">
              <w:rPr>
                <w:sz w:val="24"/>
                <w:szCs w:val="24"/>
              </w:rPr>
              <w:br/>
              <w:t>поощрять желание следить за движением карандаша по бумаге;</w:t>
            </w:r>
            <w:r w:rsidRPr="001B38E3">
              <w:rPr>
                <w:sz w:val="24"/>
                <w:szCs w:val="24"/>
              </w:rPr>
              <w:br/>
              <w:t>учить детей различать цвета карандашей, фломастеров, правильно называть их; рисовать различные линии (длинные, короткие, вертикальные, горизонтальные, наклонные), пересекать их, уподобляя предметам : ленточкам, платочкам, дорожкам, ручейкам, заборчику и т.д.;</w:t>
            </w:r>
            <w:r w:rsidRPr="001B38E3">
              <w:rPr>
                <w:sz w:val="24"/>
                <w:szCs w:val="24"/>
              </w:rPr>
              <w:br/>
              <w:t>формировать умение бережно относиться к материалам, правильно их использовать: по окончании рисования класть их на место, хорошо промыв кисточку в воде; приучать держать карандаш и кисть свободно: карандаш тремя пальцами выше отточенного конца, кисть-чуть выше железного наконечника; набирать краску на кисть, макая её всем ворсом в баночку, снимать лишнюю краску, прикасаясь ворсом к краю баночки; рисование знакомых предметов; экспериментирование с художественными материалами(красками, карандашами, фло-мастерами, восковыми мелками); самостоятельный выбор материалов, фона листа бумаги; осваивание технических навыков рисования.</w:t>
            </w:r>
          </w:p>
        </w:tc>
        <w:tc>
          <w:tcPr>
            <w:tcW w:w="2127" w:type="dxa"/>
          </w:tcPr>
          <w:p w:rsidR="00B43F4A" w:rsidRDefault="00B43F4A" w:rsidP="005534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индивидуальная работа,</w:t>
            </w:r>
            <w:r w:rsidRPr="001B38E3">
              <w:rPr>
                <w:sz w:val="24"/>
                <w:szCs w:val="24"/>
              </w:rPr>
              <w:t xml:space="preserve"> обучение; </w:t>
            </w: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  <w:r w:rsidRPr="001B38E3">
              <w:rPr>
                <w:sz w:val="24"/>
                <w:szCs w:val="24"/>
              </w:rPr>
              <w:t>наб</w:t>
            </w:r>
            <w:r>
              <w:rPr>
                <w:sz w:val="24"/>
                <w:szCs w:val="24"/>
              </w:rPr>
              <w:t>людение;</w:t>
            </w:r>
            <w:r w:rsidRPr="001B38E3">
              <w:rPr>
                <w:sz w:val="24"/>
                <w:szCs w:val="24"/>
              </w:rPr>
              <w:t xml:space="preserve"> рассматривание</w:t>
            </w:r>
          </w:p>
        </w:tc>
      </w:tr>
      <w:tr w:rsidR="00B43F4A" w:rsidTr="00B43F4A">
        <w:tc>
          <w:tcPr>
            <w:tcW w:w="1526" w:type="dxa"/>
          </w:tcPr>
          <w:p w:rsidR="00B43F4A" w:rsidRPr="001B38E3" w:rsidRDefault="00B43F4A" w:rsidP="005534BC">
            <w:pPr>
              <w:pStyle w:val="a3"/>
              <w:jc w:val="both"/>
              <w:rPr>
                <w:sz w:val="24"/>
                <w:szCs w:val="24"/>
              </w:rPr>
            </w:pPr>
            <w:r w:rsidRPr="001B38E3">
              <w:rPr>
                <w:b/>
                <w:bCs/>
                <w:sz w:val="24"/>
                <w:szCs w:val="24"/>
              </w:rPr>
              <w:t>Лепка</w:t>
            </w: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</w:tcPr>
          <w:p w:rsidR="00B43F4A" w:rsidRPr="001B38E3" w:rsidRDefault="00B43F4A" w:rsidP="005534BC">
            <w:pPr>
              <w:pStyle w:val="a3"/>
              <w:jc w:val="both"/>
              <w:rPr>
                <w:sz w:val="24"/>
                <w:szCs w:val="24"/>
              </w:rPr>
            </w:pPr>
            <w:r w:rsidRPr="001B38E3">
              <w:rPr>
                <w:sz w:val="24"/>
                <w:szCs w:val="24"/>
              </w:rPr>
              <w:t xml:space="preserve">Знакомство с пластическими материалами: глина, пластилин, масса для моделирования и их свойствами; совместно с воспитателем создание и видоизменение простых форм, сравнение их с реальными предметами; освоение приёмов лепки: раскатывание комка глины в ладонях, видоизменение комка пальцами, соединение </w:t>
            </w:r>
            <w:r w:rsidRPr="001B38E3">
              <w:rPr>
                <w:sz w:val="24"/>
                <w:szCs w:val="24"/>
              </w:rPr>
              <w:lastRenderedPageBreak/>
              <w:t>частей.Вызывать у детей интерес к лепке,</w:t>
            </w:r>
            <w:r w:rsidRPr="001B38E3">
              <w:rPr>
                <w:sz w:val="24"/>
                <w:szCs w:val="24"/>
              </w:rPr>
              <w:br/>
              <w:t>знакомить с пластическими материалами: глиной, пластилином, пластической массой (отдавая предпочтение глине).</w:t>
            </w:r>
            <w:r w:rsidRPr="001B38E3">
              <w:rPr>
                <w:sz w:val="24"/>
                <w:szCs w:val="24"/>
              </w:rPr>
              <w:br/>
              <w:t>Учить аккуратно пользоваться материалами, 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колесо и др.),</w:t>
            </w:r>
            <w:r w:rsidRPr="001B38E3">
              <w:rPr>
                <w:sz w:val="24"/>
                <w:szCs w:val="24"/>
              </w:rPr>
              <w:br/>
              <w:t>формировать умение раскатывать комочек глины круговыми движениями ладоней для изображения предметов круглой формы (шарик, яблоко, ягода и другое): сплющивать комочек глины между ладонями (лепёшки, печенье, пряники), делать пальцами углубление в середине сплющенного комочка (миска, блюдце).Учить соединять две вылепленные формы в один предмет: палочка и шарик (погремушка или грибок), два шарика (неваляшка) и т.п.</w:t>
            </w:r>
            <w:r w:rsidRPr="001B38E3">
              <w:rPr>
                <w:sz w:val="24"/>
                <w:szCs w:val="24"/>
              </w:rPr>
              <w:br/>
              <w:t>Приучать детей класть глину и вылепленные предметы на дощечку или специальную заранее подготовленную клеёнку.</w:t>
            </w:r>
          </w:p>
          <w:p w:rsidR="00B43F4A" w:rsidRPr="001B38E3" w:rsidRDefault="00B43F4A" w:rsidP="005534BC">
            <w:pPr>
              <w:pStyle w:val="a3"/>
              <w:jc w:val="both"/>
              <w:rPr>
                <w:sz w:val="24"/>
                <w:szCs w:val="24"/>
              </w:rPr>
            </w:pP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2127" w:type="dxa"/>
          </w:tcPr>
          <w:p w:rsidR="00B43F4A" w:rsidRDefault="00B43F4A" w:rsidP="005534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Образовательная деятельность индивидуальная работа,</w:t>
            </w:r>
            <w:r w:rsidRPr="001B38E3">
              <w:rPr>
                <w:sz w:val="24"/>
                <w:szCs w:val="24"/>
              </w:rPr>
              <w:t xml:space="preserve"> обучение; </w:t>
            </w: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  <w:r w:rsidRPr="001B38E3">
              <w:rPr>
                <w:sz w:val="24"/>
                <w:szCs w:val="24"/>
              </w:rPr>
              <w:t>наб</w:t>
            </w:r>
            <w:r>
              <w:rPr>
                <w:sz w:val="24"/>
                <w:szCs w:val="24"/>
              </w:rPr>
              <w:t>людение;</w:t>
            </w:r>
            <w:r w:rsidRPr="001B38E3">
              <w:rPr>
                <w:sz w:val="24"/>
                <w:szCs w:val="24"/>
              </w:rPr>
              <w:t xml:space="preserve"> рассматриван</w:t>
            </w:r>
          </w:p>
        </w:tc>
      </w:tr>
      <w:tr w:rsidR="00B43F4A" w:rsidTr="00B43F4A">
        <w:tc>
          <w:tcPr>
            <w:tcW w:w="1526" w:type="dxa"/>
          </w:tcPr>
          <w:p w:rsidR="00B43F4A" w:rsidRPr="001B38E3" w:rsidRDefault="00B43F4A" w:rsidP="005534BC">
            <w:pPr>
              <w:pStyle w:val="a3"/>
              <w:jc w:val="both"/>
              <w:rPr>
                <w:sz w:val="24"/>
                <w:szCs w:val="24"/>
              </w:rPr>
            </w:pPr>
            <w:r w:rsidRPr="001B38E3">
              <w:rPr>
                <w:b/>
                <w:bCs/>
                <w:sz w:val="24"/>
                <w:szCs w:val="24"/>
              </w:rPr>
              <w:lastRenderedPageBreak/>
              <w:t>Развитие детского творчества</w:t>
            </w:r>
          </w:p>
          <w:p w:rsidR="00B43F4A" w:rsidRPr="001B38E3" w:rsidRDefault="00B43F4A" w:rsidP="005534B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</w:p>
        </w:tc>
        <w:tc>
          <w:tcPr>
            <w:tcW w:w="5953" w:type="dxa"/>
          </w:tcPr>
          <w:p w:rsidR="00B43F4A" w:rsidRDefault="00B43F4A" w:rsidP="005534BC">
            <w:pPr>
              <w:pStyle w:val="a3"/>
              <w:jc w:val="both"/>
              <w:rPr>
                <w:b/>
                <w:sz w:val="28"/>
              </w:rPr>
            </w:pPr>
            <w:r w:rsidRPr="001B38E3">
              <w:rPr>
                <w:sz w:val="24"/>
                <w:szCs w:val="24"/>
              </w:rPr>
              <w:t>Развивать интерес детей к окружающему: обращать внимание на то, в какой чистой, светлой комнате они играют и занимаются, как много в ней ярких, красивых игрушек.</w:t>
            </w:r>
            <w:r w:rsidRPr="001B38E3">
              <w:rPr>
                <w:sz w:val="24"/>
                <w:szCs w:val="24"/>
              </w:rPr>
              <w:br/>
              <w:t>На прогулке обращать внимание детей на красивые растения, оборудование участка, удобное для игр и отдыха.</w:t>
            </w:r>
          </w:p>
        </w:tc>
        <w:tc>
          <w:tcPr>
            <w:tcW w:w="2127" w:type="dxa"/>
          </w:tcPr>
          <w:p w:rsidR="00B43F4A" w:rsidRDefault="00B43F4A" w:rsidP="005534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индивидуальная работа,</w:t>
            </w:r>
            <w:r w:rsidRPr="001B38E3">
              <w:rPr>
                <w:sz w:val="24"/>
                <w:szCs w:val="24"/>
              </w:rPr>
              <w:t xml:space="preserve"> обучение; </w:t>
            </w:r>
          </w:p>
          <w:p w:rsidR="00B43F4A" w:rsidRDefault="00B43F4A" w:rsidP="005534BC">
            <w:pPr>
              <w:pStyle w:val="a3"/>
              <w:jc w:val="center"/>
              <w:rPr>
                <w:b/>
                <w:sz w:val="28"/>
              </w:rPr>
            </w:pPr>
            <w:r w:rsidRPr="001B38E3">
              <w:rPr>
                <w:sz w:val="24"/>
                <w:szCs w:val="24"/>
              </w:rPr>
              <w:t>наб</w:t>
            </w:r>
            <w:r>
              <w:rPr>
                <w:sz w:val="24"/>
                <w:szCs w:val="24"/>
              </w:rPr>
              <w:t>людение;</w:t>
            </w:r>
            <w:r w:rsidRPr="001B38E3">
              <w:rPr>
                <w:sz w:val="24"/>
                <w:szCs w:val="24"/>
              </w:rPr>
              <w:t xml:space="preserve"> рассматриван</w:t>
            </w:r>
          </w:p>
        </w:tc>
      </w:tr>
    </w:tbl>
    <w:p w:rsidR="00B43F4A" w:rsidRPr="001B38E3" w:rsidRDefault="00B43F4A" w:rsidP="00B43F4A">
      <w:pPr>
        <w:pStyle w:val="a3"/>
        <w:jc w:val="both"/>
        <w:rPr>
          <w:sz w:val="24"/>
          <w:szCs w:val="24"/>
        </w:rPr>
        <w:sectPr w:rsidR="00B43F4A" w:rsidRPr="001B38E3" w:rsidSect="00297A75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43F4A" w:rsidRDefault="00B43F4A" w:rsidP="00B43F4A">
      <w:pPr>
        <w:pStyle w:val="a3"/>
        <w:rPr>
          <w:b/>
          <w:sz w:val="28"/>
        </w:rPr>
      </w:pPr>
    </w:p>
    <w:p w:rsidR="00B43F4A" w:rsidRDefault="00A47907" w:rsidP="00B43F4A">
      <w:pPr>
        <w:shd w:val="clear" w:color="auto" w:fill="FFFFFF"/>
        <w:jc w:val="center"/>
        <w:rPr>
          <w:rFonts w:eastAsiaTheme="minorHAnsi" w:cstheme="minorBidi"/>
          <w:b/>
          <w:sz w:val="24"/>
          <w:szCs w:val="28"/>
          <w:lang w:eastAsia="en-US"/>
        </w:rPr>
      </w:pPr>
      <w:r w:rsidRPr="00A47907">
        <w:rPr>
          <w:rFonts w:eastAsiaTheme="minorHAnsi" w:cstheme="minorBidi"/>
          <w:b/>
          <w:sz w:val="24"/>
          <w:szCs w:val="28"/>
          <w:lang w:eastAsia="en-US"/>
        </w:rPr>
        <w:t>5.</w:t>
      </w:r>
      <w:r w:rsidR="00042576" w:rsidRPr="00A47907">
        <w:rPr>
          <w:rFonts w:eastAsiaTheme="minorHAnsi" w:cstheme="minorBidi"/>
          <w:b/>
          <w:sz w:val="24"/>
          <w:szCs w:val="28"/>
          <w:lang w:eastAsia="en-US"/>
        </w:rPr>
        <w:t>Т</w:t>
      </w:r>
      <w:r w:rsidR="00322537" w:rsidRPr="00A47907">
        <w:rPr>
          <w:rFonts w:eastAsiaTheme="minorHAnsi" w:cstheme="minorBidi"/>
          <w:b/>
          <w:sz w:val="24"/>
          <w:szCs w:val="28"/>
          <w:lang w:eastAsia="en-US"/>
        </w:rPr>
        <w:t>ематическое планирование</w:t>
      </w:r>
      <w:r w:rsidR="00042576" w:rsidRPr="00A47907">
        <w:rPr>
          <w:rFonts w:eastAsiaTheme="minorHAnsi" w:cstheme="minorBidi"/>
          <w:b/>
          <w:sz w:val="24"/>
          <w:szCs w:val="28"/>
          <w:lang w:eastAsia="en-US"/>
        </w:rPr>
        <w:t xml:space="preserve"> к рабоч</w:t>
      </w:r>
      <w:r w:rsidR="00B43F4A">
        <w:rPr>
          <w:rFonts w:eastAsiaTheme="minorHAnsi" w:cstheme="minorBidi"/>
          <w:b/>
          <w:sz w:val="24"/>
          <w:szCs w:val="28"/>
          <w:lang w:eastAsia="en-US"/>
        </w:rPr>
        <w:t>ей программе «Художественно-эстетического развития»</w:t>
      </w:r>
    </w:p>
    <w:p w:rsidR="002516AB" w:rsidRPr="00A47907" w:rsidRDefault="00B43F4A" w:rsidP="00B43F4A">
      <w:pPr>
        <w:shd w:val="clear" w:color="auto" w:fill="FFFFFF"/>
        <w:jc w:val="center"/>
        <w:rPr>
          <w:rFonts w:eastAsiaTheme="minorHAnsi" w:cstheme="minorBidi"/>
          <w:b/>
          <w:sz w:val="24"/>
          <w:szCs w:val="28"/>
          <w:lang w:eastAsia="en-US"/>
        </w:rPr>
      </w:pPr>
      <w:r>
        <w:rPr>
          <w:rFonts w:eastAsiaTheme="minorHAnsi" w:cstheme="minorBidi"/>
          <w:b/>
          <w:sz w:val="24"/>
          <w:szCs w:val="28"/>
          <w:lang w:eastAsia="en-US"/>
        </w:rPr>
        <w:t>«</w:t>
      </w:r>
      <w:r w:rsidR="007806FA" w:rsidRPr="00A47907">
        <w:rPr>
          <w:rFonts w:eastAsiaTheme="minorHAnsi" w:cstheme="minorBidi"/>
          <w:b/>
          <w:sz w:val="24"/>
          <w:szCs w:val="28"/>
          <w:lang w:eastAsia="en-US"/>
        </w:rPr>
        <w:t>Рисование</w:t>
      </w:r>
      <w:r w:rsidR="00042576" w:rsidRPr="00A47907">
        <w:rPr>
          <w:rFonts w:eastAsiaTheme="minorHAnsi" w:cstheme="minorBidi"/>
          <w:b/>
          <w:sz w:val="24"/>
          <w:szCs w:val="28"/>
          <w:lang w:eastAsia="en-US"/>
        </w:rPr>
        <w:t>»</w:t>
      </w:r>
    </w:p>
    <w:p w:rsidR="00D27031" w:rsidRPr="00A47907" w:rsidRDefault="00D27031" w:rsidP="00042576">
      <w:pPr>
        <w:shd w:val="clear" w:color="auto" w:fill="FFFFFF"/>
        <w:jc w:val="center"/>
        <w:rPr>
          <w:rFonts w:eastAsiaTheme="minorHAnsi" w:cstheme="minorBidi"/>
          <w:b/>
          <w:sz w:val="24"/>
          <w:szCs w:val="28"/>
          <w:lang w:eastAsia="en-US"/>
        </w:rPr>
      </w:pPr>
    </w:p>
    <w:p w:rsidR="00D27031" w:rsidRPr="00322537" w:rsidRDefault="00D27031" w:rsidP="00042576">
      <w:pPr>
        <w:shd w:val="clear" w:color="auto" w:fill="FFFFFF"/>
        <w:jc w:val="center"/>
        <w:rPr>
          <w:b/>
        </w:rPr>
      </w:pPr>
    </w:p>
    <w:p w:rsidR="002516AB" w:rsidRPr="002516AB" w:rsidRDefault="002516AB" w:rsidP="002516AB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678"/>
        <w:gridCol w:w="4394"/>
      </w:tblGrid>
      <w:tr w:rsidR="00D27031" w:rsidRPr="002516AB" w:rsidTr="00A47907">
        <w:trPr>
          <w:trHeight w:hRule="exact" w:val="6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031" w:rsidRPr="002516AB" w:rsidRDefault="00D27031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№ НОД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31" w:rsidRPr="00E014BE" w:rsidRDefault="00D27031" w:rsidP="00D27031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031" w:rsidRDefault="00D27031" w:rsidP="00D27031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31" w:rsidRDefault="00D27031" w:rsidP="00D27031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 литература</w:t>
            </w:r>
          </w:p>
        </w:tc>
      </w:tr>
      <w:tr w:rsidR="00D27031" w:rsidRPr="002516AB" w:rsidTr="00A47907">
        <w:trPr>
          <w:trHeight w:hRule="exact" w:val="12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031" w:rsidRDefault="00D27031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31" w:rsidRDefault="00E91091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D27031" w:rsidRPr="002516AB">
              <w:rPr>
                <w:b/>
                <w:sz w:val="24"/>
              </w:rPr>
              <w:t>Лучики для солнышка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7031" w:rsidRPr="00E91091" w:rsidRDefault="00E91091" w:rsidP="00E91091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Учить замечать следы от карандаша на бумаге, держать карандаш в правой руке, различать желтый цвет, рисовать штрихи и короткие линии.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7031" w:rsidRDefault="00E91091" w:rsidP="00E91091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42576" w:rsidRPr="002516AB" w:rsidTr="00A47907">
        <w:trPr>
          <w:trHeight w:hRule="exact" w:val="1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2516AB" w:rsidRDefault="00E91091" w:rsidP="002516AB">
            <w:pPr>
              <w:shd w:val="clear" w:color="auto" w:fill="FFFFFF"/>
              <w:spacing w:line="298" w:lineRule="exact"/>
              <w:ind w:right="139" w:firstLine="5"/>
              <w:rPr>
                <w:sz w:val="24"/>
              </w:rPr>
            </w:pPr>
            <w:r w:rsidRPr="00E91091">
              <w:rPr>
                <w:b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E91091" w:rsidRDefault="00E91091" w:rsidP="002516AB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«Петушка накормлю, дам я зёрнышек ему»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2516AB" w:rsidRDefault="00E91091" w:rsidP="00E91091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пальцем, ритмично наносить отпечаток на бумагу.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2516AB" w:rsidRDefault="00E91091" w:rsidP="00E91091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E91091" w:rsidRPr="002516AB" w:rsidTr="00A47907">
        <w:trPr>
          <w:trHeight w:hRule="exact" w:val="12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1091" w:rsidRPr="00E91091" w:rsidRDefault="00E91091" w:rsidP="002516AB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091" w:rsidRDefault="00E91091" w:rsidP="002516AB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«Раскрасим репку»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1091" w:rsidRDefault="00E91091" w:rsidP="00E91091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правильно держать кисточку, обмакивать ее в краску, раскрашивать внутри контура, узнавать </w:t>
            </w:r>
            <w:r w:rsidR="00840DD2">
              <w:rPr>
                <w:sz w:val="24"/>
              </w:rPr>
              <w:t>и правильно называть желтый цвет.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1091" w:rsidRPr="00E91091" w:rsidRDefault="00840DD2" w:rsidP="00E91091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42576" w:rsidRPr="002516AB" w:rsidTr="00A47907">
        <w:trPr>
          <w:trHeight w:hRule="exact" w:val="12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840DD2" w:rsidRDefault="00840DD2" w:rsidP="00D27031">
            <w:pPr>
              <w:shd w:val="clear" w:color="auto" w:fill="FFFFFF"/>
              <w:spacing w:line="293" w:lineRule="exact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840DD2" w:rsidRDefault="00840DD2" w:rsidP="00E014BE">
            <w:pPr>
              <w:shd w:val="clear" w:color="auto" w:fill="FFFFFF"/>
              <w:spacing w:line="293" w:lineRule="exact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«Травка на лугу»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2516AB" w:rsidRDefault="00840DD2" w:rsidP="00840DD2">
            <w:pPr>
              <w:shd w:val="clear" w:color="auto" w:fill="FFFFFF"/>
              <w:tabs>
                <w:tab w:val="left" w:pos="278"/>
              </w:tabs>
              <w:spacing w:line="293" w:lineRule="exact"/>
              <w:ind w:right="86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различать зеленый цвет, рисовать короткие отрывистые штрихи, развивать умение работать карандашом.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2516AB" w:rsidRDefault="00840DD2" w:rsidP="00840DD2">
            <w:pPr>
              <w:shd w:val="clear" w:color="auto" w:fill="FFFFFF"/>
              <w:tabs>
                <w:tab w:val="left" w:pos="278"/>
              </w:tabs>
              <w:spacing w:line="293" w:lineRule="exact"/>
              <w:ind w:right="86" w:hanging="10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42576" w:rsidRPr="002516AB" w:rsidTr="00A47907">
        <w:trPr>
          <w:trHeight w:hRule="exact" w:val="1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2516AB" w:rsidRDefault="00840DD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2516AB" w:rsidRDefault="00840DD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«Зернышки для петушка»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840DD2" w:rsidRDefault="00840DD2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рисовать пальцем, различать желтый цвет, воспитывать интерес к изобразительной деятельности.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2516AB" w:rsidRDefault="00840DD2" w:rsidP="00720D7F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840DD2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DD2" w:rsidRDefault="00840DD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DD2" w:rsidRDefault="00840DD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20D7F">
              <w:rPr>
                <w:b/>
                <w:sz w:val="24"/>
              </w:rPr>
              <w:t>Жёлтые комочки»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0DD2" w:rsidRPr="00840DD2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рисовании округлых форм, совершенствовать умение рисовать пальцем, работать аккуратно.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DD2" w:rsidRPr="00E91091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20D7F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«Красивая чашка (в горошек)»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Развивать моторику рук, совершенствовать умение рисовать пальцем, стараясь равномерно расположить рисунок внутри контура.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Pr="00E91091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20D7F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«Колёса для машины»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предмет круглой формы, правильно держать карандаш, рассматривать выполненную работу.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Pr="00E91091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20D7F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«Яблоки для куклы»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предмет круглой формы, совершенствовать умение работать карандашом.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Pr="00E91091" w:rsidRDefault="00720D7F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20D7F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Default="00720D7F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«Маленькие и большие следы»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D7F" w:rsidRDefault="00EF729D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учить рисовать пальцем, ритмично наносить отпечаток на бумагу, формировать правильную позу при рисовании.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D7F" w:rsidRPr="00E91091" w:rsidRDefault="00EF729D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EF729D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29D" w:rsidRDefault="00EF729D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29D" w:rsidRDefault="00EF729D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F20080">
              <w:rPr>
                <w:b/>
                <w:sz w:val="24"/>
              </w:rPr>
              <w:t>Веточка</w:t>
            </w:r>
            <w:r>
              <w:rPr>
                <w:b/>
                <w:sz w:val="24"/>
              </w:rPr>
              <w:t xml:space="preserve"> для птички»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29D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 держать кисточку, обмакивать кисть всем ворсом в краску, упражнять в умении промывать кисть.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29D" w:rsidRPr="00E91091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F20080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«Раскрасим коню хвост»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работать кистью, держать кисть чуть выше железного наконечника, набирать краску, снимать лишнюю краску.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Pr="00E91091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F20080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«Мячики для котят»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Закрепить работать карандашом тремя пальцами выше отточенного конца, рисовать округлые формы, учить определять цвет.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Pr="00E91091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F20080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«Разноцветные ворота»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рисовать карандашом, учить проводить дугообразные линии, узнавать их очертание.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Pr="00E91091" w:rsidRDefault="00F20080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F20080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F20080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«Елочные шары»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080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рисовать пальцем, ритмично наносить отпечаток на бумагу, используя разные цвета. Закрепить знания цветов.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080" w:rsidRPr="00E91091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66A1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«Рисование палочек»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рисовать красками, правильно держать кисточку, проводить прямые отрывистые линии, передавать в рисунке определенные формы.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Pr="00E91091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66A1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«Тарелочка»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учить рисовать красками, правильно держать кисточку, рисовать кистью, упражнять в рисовании круглых форм, закрепить знание цвета.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Pr="00E91091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66A1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«Шарф для кошки»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приемам закрашивания краской, не выходя за контур, закрепить умение идентифицировать цвет.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Pr="00E91091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66A1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«Штанишки для мишки»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Закрепить умение рисовать прямые линии, работать красками, правильно держать кисточку, вызывать интерес к изобразительной деятельности.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Pr="00E91091" w:rsidRDefault="00066A1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66A1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066A1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«Снежная улица»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6A1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ритмично мазками располагать снежинки в определенных местах листа бумаги.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A16" w:rsidRPr="00E91091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465FF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«Украсим тарелочку»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наносить яркие мазки, пятнышки на бумаге, развивать восприятие цвета, закрепить знание цвета.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Pr="00E91091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465FF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«Цветные мячики»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рисовании круглых форм, использовать карандаши разной формы, закрепить знание цвета.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Pr="00E91091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465FF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«Червячок»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прямые и волнистые линии, правильно держать карандаш.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Pr="00E91091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465FF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«Бублик»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рисовании круглых форм, совершенствовать навыки рисования пальцем.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Pr="00E91091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465FF6" w:rsidRPr="002516AB" w:rsidTr="00A47907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Default="00465FF6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«Морские волны»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FF6" w:rsidRDefault="00465FF6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синий цвет</w:t>
            </w:r>
            <w:r w:rsidR="007C4FE2">
              <w:rPr>
                <w:sz w:val="24"/>
              </w:rPr>
              <w:t>, упражнять в рисовании волнистых линий, закрепить умение рисовать карандашом.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FF6" w:rsidRPr="00E91091" w:rsidRDefault="007C4FE2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C4FE2" w:rsidRPr="002516AB" w:rsidTr="00A47907">
        <w:trPr>
          <w:trHeight w:hRule="exact" w:val="14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FE2" w:rsidRDefault="007C4FE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FE2" w:rsidRDefault="007C4FE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«Красивый зонтик»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FE2" w:rsidRDefault="007C4FE2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 держать кисточку, обмакивать кисть всем ворсом в краску, снимать лишнюю краску об края баночки, узнавать цвета: желтый, красный, закрашивать рисунок.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FE2" w:rsidRPr="00E91091" w:rsidRDefault="007C4FE2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C4FE2" w:rsidRPr="002516AB" w:rsidTr="00A47907">
        <w:trPr>
          <w:trHeight w:hRule="exact" w:val="17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FE2" w:rsidRDefault="007C4FE2" w:rsidP="002516AB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FE2" w:rsidRPr="00B73218" w:rsidRDefault="00B73218" w:rsidP="002516A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73218">
              <w:rPr>
                <w:b/>
                <w:sz w:val="24"/>
                <w:szCs w:val="24"/>
              </w:rPr>
              <w:t>«Дождик»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4FE2" w:rsidRPr="00460EE9" w:rsidRDefault="00460EE9" w:rsidP="00720D7F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2"/>
                <w:shd w:val="clear" w:color="auto" w:fill="FFFFFF"/>
              </w:rPr>
              <w:t>У</w:t>
            </w:r>
            <w:r w:rsidRPr="00460EE9">
              <w:rPr>
                <w:color w:val="000000"/>
                <w:sz w:val="24"/>
                <w:szCs w:val="22"/>
                <w:shd w:val="clear" w:color="auto" w:fill="FFFFFF"/>
              </w:rPr>
              <w:t>чить изображать дождь, рисуя кистью короткие тонкие штрихи, закреплять умение правильно держать кисть; развивать образность восприятия музыки, учить узнавать в музыке звуки дождя, вызывать желание подпевать воспитателю.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FE2" w:rsidRPr="00E91091" w:rsidRDefault="00B73218" w:rsidP="00720D7F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042576" w:rsidRPr="002516AB" w:rsidTr="00A47907">
        <w:trPr>
          <w:trHeight w:hRule="exact" w:val="21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 w:rsidRPr="00B73218">
              <w:rPr>
                <w:b/>
                <w:sz w:val="24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  <w:szCs w:val="24"/>
              </w:rPr>
            </w:pPr>
            <w:r w:rsidRPr="00B73218">
              <w:rPr>
                <w:b/>
                <w:sz w:val="24"/>
                <w:szCs w:val="24"/>
              </w:rPr>
              <w:t>«Дорожки»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576" w:rsidRPr="00460EE9" w:rsidRDefault="00460EE9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2"/>
                <w:shd w:val="clear" w:color="auto" w:fill="FFFFFF"/>
              </w:rPr>
              <w:t>П</w:t>
            </w:r>
            <w:r w:rsidRPr="00460EE9">
              <w:rPr>
                <w:color w:val="000000"/>
                <w:sz w:val="24"/>
                <w:szCs w:val="22"/>
                <w:shd w:val="clear" w:color="auto" w:fill="FFFFFF"/>
              </w:rPr>
              <w:t>родолжить учить правильно держать кисточку, упражнять в умении промывать кисть, учить ри</w:t>
            </w:r>
            <w:r w:rsidRPr="00460EE9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совать дорожки, закреплять понятия «узкий», «широкий»; продолжать учить воспринимать и воспроизводить движения, показываемые воспитателем.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576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8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  <w:szCs w:val="24"/>
              </w:rPr>
            </w:pPr>
            <w:r w:rsidRPr="00B73218">
              <w:rPr>
                <w:rFonts w:ascii="yandex-sans" w:hAnsi="yandex-sans" w:hint="eastAsia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73218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Море</w:t>
            </w:r>
            <w:r w:rsidRPr="00B73218">
              <w:rPr>
                <w:rFonts w:ascii="yandex-sans" w:hAnsi="yandex-sans" w:hint="eastAsia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460EE9" w:rsidRDefault="00460EE9" w:rsidP="00460EE9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2"/>
                <w:shd w:val="clear" w:color="auto" w:fill="FFFFFF"/>
              </w:rPr>
              <w:t>С</w:t>
            </w:r>
            <w:r w:rsidRPr="00460EE9">
              <w:rPr>
                <w:color w:val="000000"/>
                <w:sz w:val="24"/>
                <w:szCs w:val="22"/>
                <w:shd w:val="clear" w:color="auto" w:fill="FFFFFF"/>
              </w:rPr>
              <w:t>овершенствовать умение работать с красками, упражнять в рисовании волнистых линий; учить двигаться в соответствии с характером музыки, начинать движение с первыми звуками музыки.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8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b/>
                <w:color w:val="000000"/>
              </w:rPr>
            </w:pPr>
            <w:r w:rsidRPr="00B73218">
              <w:rPr>
                <w:rFonts w:ascii="yandex-sans" w:hAnsi="yandex-sans" w:hint="eastAsia"/>
                <w:b/>
                <w:color w:val="000000"/>
              </w:rPr>
              <w:t>«</w:t>
            </w:r>
            <w:r w:rsidRPr="00B73218">
              <w:rPr>
                <w:rFonts w:ascii="yandex-sans" w:hAnsi="yandex-sans"/>
                <w:b/>
                <w:color w:val="000000"/>
              </w:rPr>
              <w:t>Разноцветные колечки</w:t>
            </w:r>
            <w:r w:rsidRPr="00B73218">
              <w:rPr>
                <w:rFonts w:ascii="yandex-sans" w:hAnsi="yandex-sans" w:hint="eastAsia"/>
                <w:b/>
                <w:color w:val="000000"/>
              </w:rPr>
              <w:t>»</w:t>
            </w:r>
          </w:p>
          <w:p w:rsidR="00B73218" w:rsidRP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t>Учить правильно держать карандаш, отраба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тывать кругообразные движения рук; использовать карандаши разных цветов; учить узнавать знакомые мелодии, понимать содержание песни, подпевать музыкальные фразы; закреплять зна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ния о</w:t>
            </w:r>
            <w:r w:rsidRPr="007806FA">
              <w:rPr>
                <w:rFonts w:ascii="yandex-sans" w:hAnsi="yandex-sans"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>цвете, умение передавать в рисунке определенную форму.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b/>
                <w:color w:val="000000"/>
              </w:rPr>
            </w:pPr>
            <w:r w:rsidRPr="00B73218">
              <w:rPr>
                <w:rFonts w:ascii="yandex-sans" w:hAnsi="yandex-sans" w:hint="eastAsia"/>
                <w:b/>
                <w:color w:val="000000"/>
                <w:shd w:val="clear" w:color="auto" w:fill="FFFFFF"/>
              </w:rPr>
              <w:t>«</w:t>
            </w:r>
            <w:r w:rsidRPr="00B73218">
              <w:rPr>
                <w:rFonts w:ascii="yandex-sans" w:hAnsi="yandex-sans"/>
                <w:b/>
                <w:color w:val="000000"/>
                <w:shd w:val="clear" w:color="auto" w:fill="FFFFFF"/>
              </w:rPr>
              <w:t>Заборчик</w:t>
            </w:r>
            <w:r w:rsidRPr="00B73218">
              <w:rPr>
                <w:rFonts w:ascii="yandex-sans" w:hAnsi="yandex-sans" w:hint="eastAsia"/>
                <w:b/>
                <w:color w:val="000000"/>
                <w:shd w:val="clear" w:color="auto" w:fill="FFFFFF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7806FA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  <w:szCs w:val="24"/>
              </w:rPr>
            </w:pPr>
            <w:r w:rsidRPr="007806FA">
              <w:rPr>
                <w:color w:val="000000"/>
                <w:sz w:val="24"/>
                <w:szCs w:val="24"/>
                <w:shd w:val="clear" w:color="auto" w:fill="FFFFFF"/>
              </w:rPr>
              <w:t>Продолжать учить правильно держать кисточку, рисовать ки</w:t>
            </w:r>
            <w:r w:rsidRPr="007806F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стью прямые линии, развивать интерес к рисованию; развивать умение слушать песню, двига</w:t>
            </w:r>
            <w:r w:rsidRPr="007806F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тельную активность.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8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b/>
                <w:color w:val="000000"/>
              </w:rPr>
            </w:pPr>
            <w:r w:rsidRPr="00B73218">
              <w:rPr>
                <w:rFonts w:ascii="yandex-sans" w:hAnsi="yandex-sans" w:hint="eastAsia"/>
                <w:b/>
                <w:color w:val="000000"/>
              </w:rPr>
              <w:t>«</w:t>
            </w:r>
            <w:r w:rsidRPr="00B73218">
              <w:rPr>
                <w:rFonts w:ascii="yandex-sans" w:hAnsi="yandex-sans"/>
                <w:b/>
                <w:color w:val="000000"/>
              </w:rPr>
              <w:t>Украсим платье узором</w:t>
            </w:r>
            <w:r w:rsidRPr="00B73218">
              <w:rPr>
                <w:rFonts w:ascii="yandex-sans" w:hAnsi="yandex-sans" w:hint="eastAsia"/>
                <w:b/>
                <w:color w:val="000000"/>
              </w:rPr>
              <w:t>»</w:t>
            </w:r>
          </w:p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t>Учить правильно держать кисточку, ритмич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но наносить мазки на силуэт платья, проводить прямые и волнистые линии, развивать воспри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ятие цвета; приучать слушать музыку танцевального характера и эмоционально реагировать на нее,</w:t>
            </w:r>
            <w:r w:rsidRPr="007806FA">
              <w:rPr>
                <w:rFonts w:ascii="yandex-sans" w:hAnsi="yandex-sans"/>
                <w:color w:val="000000"/>
                <w:sz w:val="24"/>
                <w:szCs w:val="22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>выполнять танцевальные движения.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5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B73218">
              <w:rPr>
                <w:b/>
                <w:color w:val="000000"/>
                <w:shd w:val="clear" w:color="auto" w:fill="FFFFFF"/>
              </w:rPr>
              <w:t>«Зеленая трава»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7806FA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t>Продолжать учить правильно держать кисточку, рисовать короткие прямые отрывистые линии, рассматривать рисунок; учить внимательно слушать музыку, понимать ее содержание.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2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  <w:shd w:val="clear" w:color="auto" w:fill="FFFFFF"/>
              </w:rPr>
            </w:pPr>
            <w:r w:rsidRPr="00B73218">
              <w:rPr>
                <w:b/>
                <w:color w:val="000000"/>
                <w:shd w:val="clear" w:color="auto" w:fill="FFFFFF"/>
              </w:rPr>
              <w:t>«Идет дождик»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7806FA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У</w:t>
            </w:r>
            <w:r w:rsidRPr="007806FA">
              <w:rPr>
                <w:color w:val="000000"/>
                <w:sz w:val="24"/>
                <w:shd w:val="clear" w:color="auto" w:fill="FFFFFF"/>
              </w:rPr>
              <w:t>чить изображать дождь, прикладывая кисть всем ворсом к бумаге, видеть образ явления; вызывать желание подпевать музыкальные фразы.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B73218">
              <w:rPr>
                <w:b/>
                <w:color w:val="000000"/>
              </w:rPr>
              <w:t>«Солнечный зайчик»</w:t>
            </w:r>
          </w:p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7806FA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  <w:szCs w:val="24"/>
              </w:rPr>
            </w:pPr>
            <w:r w:rsidRPr="007806FA">
              <w:rPr>
                <w:color w:val="000000"/>
                <w:sz w:val="24"/>
                <w:szCs w:val="24"/>
                <w:shd w:val="clear" w:color="auto" w:fill="FFFFFF"/>
              </w:rPr>
              <w:t>Совершенствовать умение работать крас</w:t>
            </w:r>
            <w:r w:rsidRPr="007806F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ками, различать желтый цвет; вызывать желание подпевать музыкальные фразы.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B73218" w:rsidRPr="002516AB" w:rsidTr="00A47907">
        <w:trPr>
          <w:trHeight w:hRule="exact" w:val="18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Default="00B73218" w:rsidP="002516AB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 </w:t>
            </w:r>
            <w:r w:rsidRPr="00B73218">
              <w:rPr>
                <w:b/>
                <w:color w:val="000000"/>
              </w:rPr>
              <w:t>«Разноцветные мячи»</w:t>
            </w:r>
          </w:p>
          <w:p w:rsidR="00B73218" w:rsidRPr="00B73218" w:rsidRDefault="00B73218" w:rsidP="00B73218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3218" w:rsidRPr="007806FA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t>Закреплять уме</w:t>
            </w:r>
            <w:r w:rsidRPr="007806F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ние рисовать кистью предметы круглой формы; различать основные цвета; вызывать желание подпевать музыкальные фразы.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3218" w:rsidRPr="002516AB" w:rsidRDefault="00B73218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</w:tbl>
    <w:p w:rsidR="002516AB" w:rsidRDefault="002516AB" w:rsidP="002516AB"/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297A75" w:rsidRDefault="00297A75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7806FA" w:rsidRPr="00297A75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24"/>
          <w:szCs w:val="28"/>
          <w:lang w:eastAsia="en-US"/>
        </w:rPr>
      </w:pPr>
      <w:r w:rsidRPr="00297A75">
        <w:rPr>
          <w:rFonts w:eastAsiaTheme="minorHAnsi" w:cstheme="minorBidi"/>
          <w:b/>
          <w:sz w:val="24"/>
          <w:szCs w:val="28"/>
          <w:lang w:eastAsia="en-US"/>
        </w:rPr>
        <w:t xml:space="preserve"> </w:t>
      </w:r>
      <w:r w:rsidR="00297A75" w:rsidRPr="00297A75">
        <w:rPr>
          <w:rFonts w:eastAsiaTheme="minorHAnsi" w:cstheme="minorBidi"/>
          <w:b/>
          <w:sz w:val="24"/>
          <w:szCs w:val="28"/>
          <w:lang w:eastAsia="en-US"/>
        </w:rPr>
        <w:t>«</w:t>
      </w:r>
      <w:r w:rsidRPr="00297A75">
        <w:rPr>
          <w:rFonts w:eastAsiaTheme="minorHAnsi" w:cstheme="minorBidi"/>
          <w:b/>
          <w:sz w:val="24"/>
          <w:szCs w:val="28"/>
          <w:lang w:eastAsia="en-US"/>
        </w:rPr>
        <w:t>Лепка»</w:t>
      </w:r>
    </w:p>
    <w:p w:rsidR="007806FA" w:rsidRPr="00322537" w:rsidRDefault="007806FA" w:rsidP="007806FA">
      <w:pPr>
        <w:shd w:val="clear" w:color="auto" w:fill="FFFFFF"/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678"/>
        <w:gridCol w:w="3969"/>
      </w:tblGrid>
      <w:tr w:rsidR="007806FA" w:rsidTr="007806FA">
        <w:trPr>
          <w:trHeight w:hRule="exact" w:val="61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№ НОД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014BE" w:rsidRDefault="007806FA" w:rsidP="007806F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7806FA" w:rsidP="007806F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Default="007806FA" w:rsidP="007806F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Используемая литература</w:t>
            </w:r>
          </w:p>
        </w:tc>
      </w:tr>
      <w:tr w:rsidR="00EA2D54" w:rsidTr="00EA2D54">
        <w:trPr>
          <w:trHeight w:hRule="exact" w:val="12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2D54" w:rsidRDefault="00EA2D54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D54" w:rsidRPr="00EA2D54" w:rsidRDefault="00EA2D54" w:rsidP="00EA2D5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A2D5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«Пряники для мишки»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2D54" w:rsidRDefault="00EA2D54" w:rsidP="00EA2D54">
            <w:pPr>
              <w:shd w:val="clear" w:color="auto" w:fill="FFFFFF"/>
              <w:jc w:val="both"/>
              <w:rPr>
                <w:b/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Учить использовать изобразительный материал - пластилин, скатывать кусочек пла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стилина в шарик и слегка расплющивать его, соблюдать правила работы с ним.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D54" w:rsidRDefault="00EA2D54" w:rsidP="00EA2D54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Tr="00EA2D54">
        <w:trPr>
          <w:trHeight w:hRule="exact" w:val="14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ind w:left="72"/>
              <w:rPr>
                <w:b/>
                <w:color w:val="000000"/>
              </w:rPr>
            </w:pPr>
            <w:r w:rsidRPr="000612EB">
              <w:rPr>
                <w:b/>
                <w:color w:val="000000"/>
              </w:rPr>
              <w:t>«Пирожок для котика»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E91091" w:rsidRDefault="00EA2D54" w:rsidP="007806F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Учить формировать округлые комочки из пластилина; упражнять в выполнении заданий, рассчитанных на понимание речи и ее активизацию; вызывать желание лепить.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Default="007806FA" w:rsidP="007806FA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EA2D54">
        <w:trPr>
          <w:trHeight w:hRule="exact" w:val="21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2516AB" w:rsidRDefault="00DE290A" w:rsidP="007806FA">
            <w:pPr>
              <w:shd w:val="clear" w:color="auto" w:fill="FFFFFF"/>
              <w:spacing w:line="298" w:lineRule="exact"/>
              <w:ind w:right="139" w:firstLine="5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 w:rsidR="007806FA">
              <w:rPr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0612EB" w:rsidRDefault="000612EB" w:rsidP="007806FA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612EB">
              <w:rPr>
                <w:b/>
                <w:color w:val="000000"/>
                <w:sz w:val="24"/>
                <w:szCs w:val="24"/>
                <w:shd w:val="clear" w:color="auto" w:fill="FFFFFF"/>
              </w:rPr>
              <w:t>Угостим мышку горошком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2516AB" w:rsidRDefault="00EA2D54" w:rsidP="007806FA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Учить выполнять действия, о которых гово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рится в сказке; учить отщипывать небольшие комочки пластилина или глины, раскатывать их между ладонями круговыми движениями, складывать изделия на дощечку; познакомить с зе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леным цветом.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2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E91091" w:rsidRDefault="00DE290A" w:rsidP="007806FA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0612EB" w:rsidRDefault="000612EB" w:rsidP="007806FA">
            <w:pPr>
              <w:shd w:val="clear" w:color="auto" w:fill="FFFFFF"/>
              <w:spacing w:line="298" w:lineRule="exact"/>
              <w:ind w:right="139" w:firstLine="5"/>
              <w:rPr>
                <w:b/>
                <w:sz w:val="24"/>
                <w:szCs w:val="24"/>
              </w:rPr>
            </w:pPr>
            <w:r w:rsidRPr="000612EB">
              <w:rPr>
                <w:b/>
                <w:color w:val="000000"/>
                <w:sz w:val="24"/>
                <w:szCs w:val="24"/>
                <w:shd w:val="clear" w:color="auto" w:fill="FFFFFF"/>
              </w:rPr>
              <w:t>«Крошки для утят»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EA2D54" w:rsidP="007806FA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Учить выполнять упражнения на звукоподражание, отщипывать небольшие ко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мочки пластилина, аккуратно укладывать готовые изделия на дощечку.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tabs>
                <w:tab w:val="left" w:pos="283"/>
              </w:tabs>
              <w:spacing w:line="293" w:lineRule="exact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7806FA">
        <w:trPr>
          <w:trHeight w:hRule="exact" w:val="12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40DD2" w:rsidRDefault="00DE290A" w:rsidP="007806FA">
            <w:pPr>
              <w:shd w:val="clear" w:color="auto" w:fill="FFFFFF"/>
              <w:spacing w:line="293" w:lineRule="exact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0612EB">
              <w:rPr>
                <w:b/>
                <w:color w:val="000000"/>
              </w:rPr>
              <w:t>«Бублики для кота»</w:t>
            </w:r>
          </w:p>
          <w:p w:rsidR="007806FA" w:rsidRPr="00840DD2" w:rsidRDefault="007806FA" w:rsidP="007806FA">
            <w:pPr>
              <w:shd w:val="clear" w:color="auto" w:fill="FFFFFF"/>
              <w:spacing w:line="293" w:lineRule="exact"/>
              <w:ind w:right="283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2516AB" w:rsidRDefault="00EA2D54" w:rsidP="007806FA">
            <w:pPr>
              <w:shd w:val="clear" w:color="auto" w:fill="FFFFFF"/>
              <w:tabs>
                <w:tab w:val="left" w:pos="278"/>
              </w:tabs>
              <w:spacing w:line="293" w:lineRule="exact"/>
              <w:ind w:right="86" w:hanging="10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Учить раскатывать палочки между ладонями прямыми движениями рук, соединять концы палочек, образуя кольцо; развивать мелкую моторику рук.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tabs>
                <w:tab w:val="left" w:pos="278"/>
              </w:tabs>
              <w:spacing w:line="293" w:lineRule="exact"/>
              <w:ind w:right="86" w:hanging="10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7806FA">
        <w:trPr>
          <w:trHeight w:hRule="exact" w:val="1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2516AB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0612EB" w:rsidRDefault="000612EB" w:rsidP="007806FA">
            <w:pPr>
              <w:shd w:val="clear" w:color="auto" w:fill="FFFFFF"/>
              <w:rPr>
                <w:b/>
                <w:sz w:val="24"/>
              </w:rPr>
            </w:pPr>
            <w:r w:rsidRPr="000612EB">
              <w:rPr>
                <w:b/>
                <w:color w:val="000000"/>
                <w:sz w:val="24"/>
                <w:szCs w:val="22"/>
                <w:shd w:val="clear" w:color="auto" w:fill="FFFFFF"/>
              </w:rPr>
              <w:t>«Миска для собачки»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40DD2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 xml:space="preserve">Учить </w:t>
            </w:r>
            <w:r w:rsidR="00EA2D54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раскатывать из пластилина палочки между ладонями прямыми движениями, аккуратно уклады</w:t>
            </w:r>
            <w:r w:rsidR="00EA2D54"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вать готовое изделие на дощечку, прививать интерес к лепке.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0612EB">
              <w:rPr>
                <w:b/>
                <w:color w:val="000000"/>
              </w:rPr>
              <w:t>«Заборчик для козлят»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40DD2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Продолжить знакомство с материалом, учить раскатывать из пластилина палочки между ла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донями прямыми движениями рук; учить работать коллективно, прививать интерес к лепке.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0612EB">
              <w:rPr>
                <w:b/>
                <w:color w:val="000000"/>
              </w:rPr>
              <w:t>«Травка для коровушки»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Продолжать учить раскаты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вать палочки между ладонями прямыми движениями рук; различать зеленый цвет; аккуратно ук</w:t>
            </w: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softHyphen/>
              <w:t>ладывать готовые изделия на дощечке.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2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0612EB">
              <w:rPr>
                <w:b/>
                <w:color w:val="000000"/>
              </w:rPr>
              <w:t>«Пирожки для зверят»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  <w:shd w:val="clear" w:color="auto" w:fill="FFFFFF"/>
              </w:rPr>
              <w:t>Совершенствовать приемы работы с пластилином; закреплять умение формовать из пластилина округлые комочки.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DE290A" w:rsidRPr="00E91091" w:rsidTr="00DE290A">
        <w:trPr>
          <w:trHeight w:hRule="exact" w:val="16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90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0A" w:rsidRPr="000612EB" w:rsidRDefault="00DE290A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«Веточка для козы»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90A" w:rsidRPr="00DE290A" w:rsidRDefault="00DE290A" w:rsidP="007806F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290A">
              <w:rPr>
                <w:color w:val="000000"/>
                <w:sz w:val="24"/>
                <w:szCs w:val="24"/>
                <w:shd w:val="clear" w:color="auto" w:fill="FFFFFF"/>
              </w:rPr>
              <w:t>Продолжать учить раскатывать между ладонями прямыми движениями рук, закреплять знание о форме разных предметов. Аккуратно укладывать готовые изделия на дощечку, прививать интерес к лепке.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90A" w:rsidRPr="00E91091" w:rsidRDefault="00DE290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22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DE290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0612EB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  <w:szCs w:val="23"/>
              </w:rPr>
            </w:pPr>
            <w:r w:rsidRPr="000612EB">
              <w:rPr>
                <w:b/>
                <w:color w:val="000000"/>
                <w:szCs w:val="23"/>
              </w:rPr>
              <w:t xml:space="preserve">«Морковка для </w:t>
            </w:r>
            <w:r w:rsidRPr="000612EB">
              <w:rPr>
                <w:b/>
                <w:color w:val="000000"/>
                <w:szCs w:val="22"/>
              </w:rPr>
              <w:t>зайчика»</w:t>
            </w:r>
          </w:p>
          <w:p w:rsidR="007806FA" w:rsidRDefault="007806FA" w:rsidP="000612EB">
            <w:pPr>
              <w:pStyle w:val="western"/>
              <w:shd w:val="clear" w:color="auto" w:fill="FFFFFF"/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hd w:val="clear" w:color="auto" w:fill="FFFFFF"/>
              </w:rPr>
              <w:t>Вызывать у детей интерес к действиям с пластилином, обогащать сенсорный опыт путем выделения формы предметов,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</w:t>
            </w:r>
            <w:r w:rsidRPr="00826926">
              <w:rPr>
                <w:color w:val="000000"/>
                <w:sz w:val="24"/>
                <w:shd w:val="clear" w:color="auto" w:fill="FFFFFF"/>
              </w:rPr>
              <w:softHyphen/>
              <w:t>ботам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4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2EB" w:rsidRPr="000612EB" w:rsidRDefault="007806FA" w:rsidP="000612EB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0612EB">
              <w:rPr>
                <w:b/>
              </w:rPr>
              <w:t>«</w:t>
            </w:r>
            <w:r w:rsidR="000612EB" w:rsidRPr="000612EB">
              <w:rPr>
                <w:b/>
                <w:color w:val="000000"/>
              </w:rPr>
              <w:t>Зернышки для мышонка»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6926">
              <w:rPr>
                <w:color w:val="000000"/>
                <w:sz w:val="24"/>
                <w:szCs w:val="24"/>
                <w:shd w:val="clear" w:color="auto" w:fill="FFFFFF"/>
              </w:rPr>
              <w:t>Закреплять уме</w:t>
            </w:r>
            <w:r w:rsidRPr="00826926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ние отщипывать кусочки от целого комка пластилина, скатывать небольшие шарики между ла</w:t>
            </w:r>
            <w:r w:rsidRPr="00826926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донями круговыми движениями, прививать интерес к изобразительной деятельности.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A61" w:rsidRPr="007C6A61" w:rsidRDefault="007C6A61" w:rsidP="007C6A61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7C6A61">
              <w:rPr>
                <w:b/>
                <w:color w:val="000000"/>
              </w:rPr>
              <w:t>«Скатывание одного шара для снеговика»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раскатывать пластилин между ладонями, делать шарики круговыми движениями; учить аккуратно укладывать готовые изделия на дощечку, лю</w:t>
            </w: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боваться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7C6A61" w:rsidRDefault="007C6A61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C6A61">
              <w:rPr>
                <w:b/>
                <w:color w:val="000000"/>
                <w:sz w:val="24"/>
                <w:szCs w:val="24"/>
                <w:shd w:val="clear" w:color="auto" w:fill="FFFFFF"/>
              </w:rPr>
              <w:t>«Ягоды для птичек»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hd w:val="clear" w:color="auto" w:fill="FFFFFF"/>
              </w:rPr>
              <w:t>Закреплять умение отщипывать небольшие кусочки пластилина от целого кус</w:t>
            </w:r>
            <w:r w:rsidRPr="00826926">
              <w:rPr>
                <w:color w:val="000000"/>
                <w:sz w:val="24"/>
                <w:shd w:val="clear" w:color="auto" w:fill="FFFFFF"/>
              </w:rPr>
              <w:softHyphen/>
              <w:t>ка, раскатывать его между ладонями круговыми движениями.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A61" w:rsidRPr="007C6A61" w:rsidRDefault="007C6A61" w:rsidP="007C6A61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7C6A61">
              <w:rPr>
                <w:b/>
                <w:color w:val="000000"/>
              </w:rPr>
              <w:t>«Разноцветные шары»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hd w:val="clear" w:color="auto" w:fill="FFFFFF"/>
              </w:rPr>
              <w:t>Учить различать желтый, красный, синий цвета; закреплять приемы раскатывания пластилина между ладонями; прививать интерес к изобразительной деятельности.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A61" w:rsidRPr="007C6A61" w:rsidRDefault="007C6A61" w:rsidP="007C6A61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7C6A61">
              <w:rPr>
                <w:b/>
                <w:color w:val="000000"/>
              </w:rPr>
              <w:t>«Палочки для крыши»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работать с пластилином, раскатывать пластилин между ладонями прямыми движениями, любоваться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A61" w:rsidRPr="007C6A61" w:rsidRDefault="007C6A61" w:rsidP="007C6A61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7C6A61">
              <w:rPr>
                <w:b/>
              </w:rPr>
              <w:t>«</w:t>
            </w:r>
            <w:r w:rsidRPr="007C6A61">
              <w:rPr>
                <w:b/>
                <w:color w:val="000000"/>
              </w:rPr>
              <w:t>Дудочки для ребят»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Закреплять приемы раскатывания пластилина между ладонями прямыми движениями, учить работать аккуратно.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C6A61">
        <w:trPr>
          <w:trHeight w:hRule="exact" w:val="14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A61" w:rsidRPr="007C6A61" w:rsidRDefault="007C6A61" w:rsidP="007C6A61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7C6A61">
              <w:rPr>
                <w:b/>
                <w:color w:val="000000"/>
              </w:rPr>
              <w:t>Снеговик (скатывание большого и маленького шаров)</w:t>
            </w:r>
            <w:r>
              <w:rPr>
                <w:b/>
                <w:color w:val="000000"/>
              </w:rPr>
              <w:t>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Совершенствовать умение скаты</w:t>
            </w: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826926">
        <w:trPr>
          <w:trHeight w:hRule="exact" w:val="14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7C6A61" w:rsidRDefault="007C6A61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C6A61">
              <w:rPr>
                <w:b/>
                <w:color w:val="000000"/>
                <w:sz w:val="24"/>
                <w:szCs w:val="24"/>
                <w:shd w:val="clear" w:color="auto" w:fill="FFFFFF"/>
              </w:rPr>
              <w:t>«Яблочки»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826926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раскаты</w:t>
            </w: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вать пластилин между ладонями и другие ранее приобретенные навыки; продолжать учить раз</w:t>
            </w: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личать зеленый, красный, желтый цвета, любоваться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7C6A61" w:rsidRDefault="007C6A61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C6A61">
              <w:rPr>
                <w:b/>
                <w:color w:val="000000"/>
                <w:sz w:val="24"/>
                <w:szCs w:val="24"/>
                <w:shd w:val="clear" w:color="auto" w:fill="FFFFFF"/>
              </w:rPr>
              <w:t>«Мебель для куклы»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826926" w:rsidP="007806FA">
            <w:pPr>
              <w:shd w:val="clear" w:color="auto" w:fill="FFFFFF"/>
              <w:jc w:val="both"/>
              <w:rPr>
                <w:sz w:val="24"/>
              </w:rPr>
            </w:pP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t>Совершенствовать умение скаты</w:t>
            </w:r>
            <w:r w:rsidRPr="00826926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вать шар из пластилина между ладонями круговыми движениями,</w:t>
            </w:r>
            <w:r w:rsidR="0064794E" w:rsidRPr="00826926">
              <w:rPr>
                <w:color w:val="000000"/>
                <w:sz w:val="24"/>
                <w:szCs w:val="22"/>
                <w:shd w:val="clear" w:color="auto" w:fill="FFFFFF"/>
              </w:rPr>
              <w:t xml:space="preserve"> учить работать аккуратно.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64794E">
        <w:trPr>
          <w:trHeight w:hRule="exact" w:val="14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«Миски для медведей»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64794E" w:rsidRDefault="0064794E" w:rsidP="007806FA">
            <w:pPr>
              <w:shd w:val="clear" w:color="auto" w:fill="FFFFFF"/>
              <w:jc w:val="both"/>
              <w:rPr>
                <w:sz w:val="24"/>
              </w:rPr>
            </w:pPr>
            <w:r w:rsidRPr="0064794E">
              <w:rPr>
                <w:color w:val="000000"/>
                <w:sz w:val="24"/>
                <w:szCs w:val="22"/>
                <w:shd w:val="clear" w:color="auto" w:fill="FFFFFF"/>
              </w:rPr>
              <w:t>Упражнять в скатывании из пластилина шаров круговыми движениями рук, в сплющивании в ладонях комка; учить пальцами делать углубление, развивать интерес к лепке.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«Блюдце»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64794E" w:rsidRDefault="0064794E" w:rsidP="007806FA">
            <w:pPr>
              <w:shd w:val="clear" w:color="auto" w:fill="FFFFFF"/>
              <w:jc w:val="both"/>
              <w:rPr>
                <w:sz w:val="24"/>
              </w:rPr>
            </w:pPr>
            <w:r w:rsidRPr="0064794E">
              <w:rPr>
                <w:color w:val="000000"/>
                <w:sz w:val="24"/>
                <w:shd w:val="clear" w:color="auto" w:fill="FFFFFF"/>
              </w:rPr>
              <w:t>Закреплять умение скатывать шары из пластилина круговыми движениями рук, рас</w:t>
            </w:r>
            <w:r w:rsidRPr="0064794E">
              <w:rPr>
                <w:color w:val="000000"/>
                <w:sz w:val="24"/>
                <w:shd w:val="clear" w:color="auto" w:fill="FFFFFF"/>
              </w:rPr>
              <w:softHyphen/>
              <w:t>плющивать заготовку, аккуратно класть готовое изделие на дощечку.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1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570" w:rsidRPr="00AF0570" w:rsidRDefault="00AF0570" w:rsidP="00AF0570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</w:rPr>
              <w:t>«Пряники для зайчика»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FC187F" w:rsidRDefault="00FC187F" w:rsidP="007806FA">
            <w:pPr>
              <w:shd w:val="clear" w:color="auto" w:fill="FFFFFF"/>
              <w:jc w:val="both"/>
              <w:rPr>
                <w:sz w:val="24"/>
              </w:rPr>
            </w:pPr>
            <w:r w:rsidRPr="00FC187F">
              <w:rPr>
                <w:color w:val="000000"/>
                <w:sz w:val="24"/>
                <w:szCs w:val="22"/>
                <w:shd w:val="clear" w:color="auto" w:fill="FFFFFF"/>
              </w:rPr>
              <w:t>Продолжать отрабатывать на</w:t>
            </w:r>
            <w:r w:rsidRPr="00FC187F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выки лепки из пластилина; вызывать желание лепить.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FC187F">
        <w:trPr>
          <w:trHeight w:hRule="exact" w:val="14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«Печенье для щенка»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FC187F" w:rsidRDefault="00FC187F" w:rsidP="007806FA">
            <w:pPr>
              <w:shd w:val="clear" w:color="auto" w:fill="FFFFFF"/>
              <w:jc w:val="both"/>
              <w:rPr>
                <w:sz w:val="24"/>
              </w:rPr>
            </w:pPr>
            <w:r w:rsidRPr="00FC187F">
              <w:rPr>
                <w:color w:val="000000"/>
                <w:sz w:val="24"/>
                <w:shd w:val="clear" w:color="auto" w:fill="FFFFFF"/>
              </w:rPr>
              <w:t>Закреплять умение скаты</w:t>
            </w:r>
            <w:r w:rsidRPr="00FC187F">
              <w:rPr>
                <w:color w:val="000000"/>
                <w:sz w:val="24"/>
                <w:shd w:val="clear" w:color="auto" w:fill="FFFFFF"/>
              </w:rPr>
              <w:softHyphen/>
              <w:t>вать шары из пластилина круговыми движениями рук, расплющивать заготовку, аккуратно класть готовое изделие на дощечку, определять предметы круглой формы.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FC187F">
        <w:trPr>
          <w:trHeight w:hRule="exact" w:val="14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«Ягоды для снегиря»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FC187F" w:rsidRDefault="00FC187F" w:rsidP="007806FA">
            <w:pPr>
              <w:shd w:val="clear" w:color="auto" w:fill="FFFFFF"/>
              <w:jc w:val="both"/>
              <w:rPr>
                <w:sz w:val="24"/>
              </w:rPr>
            </w:pPr>
            <w:r w:rsidRPr="00FC187F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раскатывать пластилин между ладонями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FC187F">
        <w:trPr>
          <w:trHeight w:hRule="exact" w:val="14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«Кузовок»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FC187F" w:rsidRDefault="00FC187F" w:rsidP="007806FA">
            <w:pPr>
              <w:shd w:val="clear" w:color="auto" w:fill="FFFFFF"/>
              <w:jc w:val="both"/>
              <w:rPr>
                <w:sz w:val="24"/>
              </w:rPr>
            </w:pPr>
            <w:r w:rsidRPr="00FC187F">
              <w:rPr>
                <w:color w:val="000000"/>
                <w:sz w:val="24"/>
                <w:shd w:val="clear" w:color="auto" w:fill="FFFFFF"/>
              </w:rPr>
              <w:t>Продолжать отрабатывать навыки лепки из пластилина, раскатывать пластилин прямыми и круговыми движениями рук, делать пальцами углубление, любоваться готовым изде</w:t>
            </w:r>
            <w:r w:rsidRPr="00FC187F">
              <w:rPr>
                <w:color w:val="000000"/>
                <w:sz w:val="24"/>
                <w:shd w:val="clear" w:color="auto" w:fill="FFFFFF"/>
              </w:rPr>
              <w:softHyphen/>
              <w:t>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FC187F">
        <w:trPr>
          <w:trHeight w:hRule="exact" w:val="1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570" w:rsidRPr="00AF0570" w:rsidRDefault="00AF0570" w:rsidP="00AF0570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</w:rPr>
              <w:t>«Лучики для солнышка»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FC187F" w:rsidRDefault="00FC187F" w:rsidP="007806FA">
            <w:pPr>
              <w:shd w:val="clear" w:color="auto" w:fill="FFFFFF"/>
              <w:jc w:val="both"/>
              <w:rPr>
                <w:sz w:val="24"/>
              </w:rPr>
            </w:pPr>
            <w:r w:rsidRPr="00FC187F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раскатывать палочки из пластилина прямыми движениями рук, аккуратно класть готовое изделие на дощечку, различать и называть желтый цвет.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521C4A">
        <w:trPr>
          <w:trHeight w:hRule="exact" w:val="11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570" w:rsidRPr="00AF0570" w:rsidRDefault="00AF0570" w:rsidP="00AF0570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</w:rPr>
              <w:t>«Пирожки для бабушки»</w:t>
            </w:r>
          </w:p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hd w:val="clear" w:color="auto" w:fill="FFFFFF"/>
              </w:rPr>
              <w:t>Закреплять умение формовать из пластилина округлые комочки, прививать интерес к изобразительной деятельности.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E91091" w:rsidTr="007806FA">
        <w:trPr>
          <w:trHeight w:hRule="exact" w:val="17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7806FA" w:rsidP="007806F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21C4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F0570">
              <w:rPr>
                <w:b/>
                <w:color w:val="000000"/>
                <w:sz w:val="24"/>
                <w:szCs w:val="24"/>
                <w:shd w:val="clear" w:color="auto" w:fill="FFFFFF"/>
              </w:rPr>
              <w:t>«Весенняя травка»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t>Продолжать учить отщипывать небольшие кусочки пластилина от целого куска, скатывать из них палочки, аккуратно укладывать их на дощечке, различать зеленый цвет, развивать умение работать коллективно.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E91091" w:rsidRDefault="007806FA" w:rsidP="007806FA">
            <w:pPr>
              <w:shd w:val="clear" w:color="auto" w:fill="FFFFFF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2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B73218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</w:t>
            </w:r>
            <w:r w:rsidR="007806FA" w:rsidRPr="00B73218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2"/>
                <w:szCs w:val="22"/>
              </w:rPr>
            </w:pPr>
            <w:r w:rsidRPr="00AF0570">
              <w:rPr>
                <w:b/>
                <w:color w:val="000000"/>
                <w:sz w:val="24"/>
                <w:szCs w:val="22"/>
                <w:shd w:val="clear" w:color="auto" w:fill="FFFFFF"/>
              </w:rPr>
              <w:t>«Сыр для мышки»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521C4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hd w:val="clear" w:color="auto" w:fill="FFFFFF"/>
              </w:rPr>
              <w:t>Закреплять умение скатывать шары из пластилина круговыми движениями рук, расплющивать заготовку, аккуратно класть готовое изделие на дощечку.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B73218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570" w:rsidRPr="00AF0570" w:rsidRDefault="00AF0570" w:rsidP="00AF0570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</w:rPr>
              <w:t>«Разноцветные колеса»</w:t>
            </w:r>
          </w:p>
          <w:p w:rsidR="007806FA" w:rsidRPr="00B73218" w:rsidRDefault="007806F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скатывать шары из пластилина круговыми движе</w:t>
            </w: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ниями рук, расплющивать заготовку; закреплять знание цветов.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2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570" w:rsidRPr="00AF0570" w:rsidRDefault="00AF0570" w:rsidP="00AF0570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</w:rPr>
              <w:t>«Яйцо»</w:t>
            </w:r>
          </w:p>
          <w:p w:rsidR="007806FA" w:rsidRPr="00B73218" w:rsidRDefault="007806FA" w:rsidP="007806FA">
            <w:pPr>
              <w:shd w:val="clear" w:color="auto" w:fill="FFFFFF"/>
              <w:spacing w:line="293" w:lineRule="exact"/>
              <w:ind w:right="72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t>Продолжать учить скатывать из комка пластилина шарик, аккуратно скла</w:t>
            </w: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дывать изделия на дощечке.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  <w:shd w:val="clear" w:color="auto" w:fill="FFFFFF"/>
              </w:rPr>
              <w:t>«Лесенка»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  <w:szCs w:val="24"/>
              </w:rPr>
            </w:pPr>
            <w:r w:rsidRPr="00521C4A">
              <w:rPr>
                <w:color w:val="000000"/>
                <w:sz w:val="24"/>
                <w:shd w:val="clear" w:color="auto" w:fill="FFFFFF"/>
              </w:rPr>
              <w:t>Закреплять умение раскатывать пластилин между ла</w:t>
            </w:r>
            <w:r w:rsidRPr="00521C4A">
              <w:rPr>
                <w:color w:val="000000"/>
                <w:sz w:val="24"/>
                <w:shd w:val="clear" w:color="auto" w:fill="FFFFFF"/>
              </w:rPr>
              <w:softHyphen/>
              <w:t>донями, работать аккуратно, складывать готовые изделия на доску.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5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  <w:shd w:val="clear" w:color="auto" w:fill="FFFFFF"/>
              </w:rPr>
            </w:pPr>
            <w:r w:rsidRPr="00AF0570">
              <w:rPr>
                <w:b/>
                <w:color w:val="000000"/>
                <w:shd w:val="clear" w:color="auto" w:fill="FFFFFF"/>
              </w:rPr>
              <w:t>«Огуречик»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hd w:val="clear" w:color="auto" w:fill="FFFFFF"/>
              </w:rPr>
              <w:t>Закреплять умение раскатывать пластилин между ладо</w:t>
            </w:r>
            <w:r w:rsidRPr="00521C4A">
              <w:rPr>
                <w:color w:val="000000"/>
                <w:sz w:val="24"/>
                <w:shd w:val="clear" w:color="auto" w:fill="FFFFFF"/>
              </w:rPr>
              <w:softHyphen/>
              <w:t>нями, закреплять ранее приобретенные |навыки: различать зеленый цвет, любоваться готовым 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2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</w:rPr>
            </w:pPr>
            <w:r w:rsidRPr="00AF0570">
              <w:rPr>
                <w:b/>
                <w:color w:val="000000"/>
                <w:shd w:val="clear" w:color="auto" w:fill="FFFFFF"/>
              </w:rPr>
              <w:t>«Сосиски для киски»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AF0570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hd w:val="clear" w:color="auto" w:fill="FFFFFF"/>
              </w:rPr>
              <w:t>Закреплять умение раскатывать пластилин между ладонями, любо</w:t>
            </w:r>
            <w:r w:rsidRPr="00521C4A">
              <w:rPr>
                <w:color w:val="000000"/>
                <w:sz w:val="24"/>
                <w:shd w:val="clear" w:color="auto" w:fill="FFFFFF"/>
              </w:rPr>
              <w:softHyphen/>
              <w:t>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  <w:tr w:rsidR="007806FA" w:rsidRPr="002516AB" w:rsidTr="00521C4A">
        <w:trPr>
          <w:trHeight w:hRule="exact" w:val="15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Default="00521C4A" w:rsidP="007806FA">
            <w:pPr>
              <w:shd w:val="clear" w:color="auto" w:fill="FFFFFF"/>
              <w:spacing w:line="293" w:lineRule="exact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36</w:t>
            </w:r>
            <w:r w:rsidR="007806FA">
              <w:rPr>
                <w:b/>
                <w:sz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AF0570" w:rsidRDefault="00AF0570" w:rsidP="007806FA">
            <w:pPr>
              <w:pStyle w:val="western"/>
              <w:shd w:val="clear" w:color="auto" w:fill="FFFFFF"/>
              <w:spacing w:after="0" w:afterAutospacing="0"/>
              <w:rPr>
                <w:b/>
                <w:color w:val="000000"/>
                <w:shd w:val="clear" w:color="auto" w:fill="FFFFFF"/>
              </w:rPr>
            </w:pPr>
            <w:r w:rsidRPr="00AF0570">
              <w:rPr>
                <w:b/>
                <w:color w:val="000000"/>
                <w:shd w:val="clear" w:color="auto" w:fill="FFFFFF"/>
              </w:rPr>
              <w:t>«Земляничка»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06FA" w:rsidRPr="00521C4A" w:rsidRDefault="00521C4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t>Закреплять умение раскатывать пластилин между ладоня</w:t>
            </w:r>
            <w:r w:rsidRPr="00521C4A">
              <w:rPr>
                <w:color w:val="000000"/>
                <w:sz w:val="24"/>
                <w:szCs w:val="22"/>
                <w:shd w:val="clear" w:color="auto" w:fill="FFFFFF"/>
              </w:rPr>
              <w:softHyphen/>
              <w:t>ми, другие ранее приобретенные навыки: различать красный цвет, любоваться готовым изделием.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FA" w:rsidRPr="002516AB" w:rsidRDefault="007806FA" w:rsidP="007806FA">
            <w:pPr>
              <w:shd w:val="clear" w:color="auto" w:fill="FFFFFF"/>
              <w:spacing w:line="293" w:lineRule="exact"/>
              <w:ind w:right="389" w:hanging="5"/>
              <w:jc w:val="both"/>
              <w:rPr>
                <w:sz w:val="24"/>
              </w:rPr>
            </w:pPr>
            <w:r w:rsidRPr="00E91091">
              <w:rPr>
                <w:sz w:val="24"/>
              </w:rPr>
              <w:t>Комплексные занятия 1 младшая группа по программе под ред. М.А. Васильевой,  В.В. Гербовой, Т.С. Комаровой.</w:t>
            </w:r>
          </w:p>
        </w:tc>
      </w:tr>
    </w:tbl>
    <w:p w:rsidR="00253C00" w:rsidRPr="002516AB" w:rsidRDefault="00253C00" w:rsidP="002516AB">
      <w:pPr>
        <w:sectPr w:rsidR="00253C00" w:rsidRPr="002516AB" w:rsidSect="00297A75">
          <w:footerReference w:type="default" r:id="rId10"/>
          <w:pgSz w:w="16838" w:h="11906" w:orient="landscape"/>
          <w:pgMar w:top="851" w:right="1134" w:bottom="1701" w:left="1134" w:header="720" w:footer="720" w:gutter="0"/>
          <w:cols w:space="60"/>
          <w:noEndnote/>
          <w:titlePg/>
          <w:docGrid w:linePitch="272"/>
        </w:sectPr>
      </w:pPr>
    </w:p>
    <w:p w:rsidR="00A47907" w:rsidRPr="00A47907" w:rsidRDefault="00A47907" w:rsidP="00A47907">
      <w:pPr>
        <w:shd w:val="clear" w:color="auto" w:fill="FFFFFF"/>
        <w:tabs>
          <w:tab w:val="left" w:pos="11907"/>
        </w:tabs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A47907">
        <w:rPr>
          <w:rFonts w:eastAsiaTheme="minorHAnsi" w:cstheme="minorBidi"/>
          <w:b/>
          <w:sz w:val="24"/>
          <w:szCs w:val="28"/>
          <w:lang w:eastAsia="en-US"/>
        </w:rPr>
        <w:lastRenderedPageBreak/>
        <w:t>6. Методическое обеспечение</w:t>
      </w:r>
    </w:p>
    <w:p w:rsidR="00A47907" w:rsidRDefault="00A47907" w:rsidP="00A47907">
      <w:pPr>
        <w:shd w:val="clear" w:color="auto" w:fill="FFFFFF"/>
        <w:tabs>
          <w:tab w:val="left" w:pos="11907"/>
        </w:tabs>
        <w:jc w:val="center"/>
        <w:rPr>
          <w:rFonts w:eastAsiaTheme="minorHAnsi" w:cstheme="minorBidi"/>
          <w:sz w:val="24"/>
          <w:szCs w:val="28"/>
          <w:lang w:eastAsia="en-US"/>
        </w:rPr>
      </w:pPr>
    </w:p>
    <w:p w:rsidR="00A47907" w:rsidRPr="00A47907" w:rsidRDefault="00A47907" w:rsidP="00A47907">
      <w:pPr>
        <w:pStyle w:val="a3"/>
        <w:rPr>
          <w:rFonts w:eastAsiaTheme="minorHAnsi"/>
          <w:sz w:val="24"/>
          <w:lang w:eastAsia="en-US"/>
        </w:rPr>
      </w:pPr>
      <w:r w:rsidRPr="00A47907">
        <w:rPr>
          <w:rFonts w:eastAsiaTheme="minorHAnsi"/>
          <w:sz w:val="24"/>
          <w:lang w:eastAsia="en-US"/>
        </w:rPr>
        <w:t xml:space="preserve">1.М.А. Васильева, В.В. Гербова, Т.С. Комарова  Комплексные занятие в первой младшей группе. Издательство </w:t>
      </w:r>
    </w:p>
    <w:p w:rsidR="00A47907" w:rsidRPr="00A47907" w:rsidRDefault="00A47907" w:rsidP="00A47907">
      <w:pPr>
        <w:pStyle w:val="a3"/>
        <w:rPr>
          <w:rFonts w:eastAsiaTheme="minorHAnsi"/>
          <w:sz w:val="24"/>
          <w:lang w:eastAsia="en-US"/>
        </w:rPr>
      </w:pPr>
      <w:r w:rsidRPr="00A47907">
        <w:rPr>
          <w:rFonts w:eastAsiaTheme="minorHAnsi"/>
          <w:sz w:val="24"/>
          <w:lang w:eastAsia="en-US"/>
        </w:rPr>
        <w:t>« Учитель» 2010</w:t>
      </w:r>
    </w:p>
    <w:p w:rsidR="00A47907" w:rsidRDefault="00A47907" w:rsidP="00A47907">
      <w:pPr>
        <w:pStyle w:val="a3"/>
        <w:rPr>
          <w:rFonts w:eastAsia="Calibri"/>
          <w:sz w:val="24"/>
          <w:szCs w:val="24"/>
          <w:lang w:eastAsia="ar-SA"/>
        </w:rPr>
      </w:pPr>
      <w:r w:rsidRPr="00A47907">
        <w:rPr>
          <w:rFonts w:eastAsia="Calibri"/>
          <w:iCs/>
          <w:spacing w:val="-6"/>
          <w:sz w:val="24"/>
          <w:szCs w:val="24"/>
          <w:lang w:eastAsia="ar-SA"/>
        </w:rPr>
        <w:t>2.Программа</w:t>
      </w:r>
      <w:r w:rsidRPr="00A47907">
        <w:rPr>
          <w:rFonts w:eastAsia="Calibri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Pr="00A47907">
        <w:rPr>
          <w:rFonts w:eastAsia="Calibri"/>
          <w:spacing w:val="-6"/>
          <w:sz w:val="24"/>
          <w:szCs w:val="24"/>
          <w:lang w:eastAsia="ar-SA"/>
        </w:rPr>
        <w:softHyphen/>
      </w:r>
      <w:r w:rsidRPr="00A47907">
        <w:rPr>
          <w:rFonts w:eastAsia="Calibri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A47907" w:rsidRDefault="00A47907" w:rsidP="00A47907">
      <w:pPr>
        <w:pStyle w:val="a3"/>
        <w:rPr>
          <w:rFonts w:eastAsia="Calibri"/>
          <w:sz w:val="24"/>
          <w:szCs w:val="24"/>
          <w:lang w:eastAsia="ar-SA"/>
        </w:rPr>
      </w:pPr>
    </w:p>
    <w:p w:rsidR="00A47907" w:rsidRPr="00A47907" w:rsidRDefault="00A47907" w:rsidP="00A47907">
      <w:pPr>
        <w:pStyle w:val="a3"/>
        <w:jc w:val="center"/>
        <w:rPr>
          <w:rFonts w:eastAsia="Calibri"/>
          <w:spacing w:val="-11"/>
          <w:sz w:val="22"/>
          <w:szCs w:val="24"/>
          <w:lang w:eastAsia="ar-SA"/>
        </w:rPr>
      </w:pPr>
      <w:r w:rsidRPr="00A47907">
        <w:rPr>
          <w:rFonts w:eastAsiaTheme="minorHAnsi" w:cstheme="minorBidi"/>
          <w:b/>
          <w:sz w:val="24"/>
          <w:szCs w:val="28"/>
          <w:lang w:eastAsia="en-US"/>
        </w:rPr>
        <w:t>7.Материально-техническое обеспечение</w:t>
      </w:r>
    </w:p>
    <w:p w:rsidR="00A47907" w:rsidRDefault="00A47907" w:rsidP="00A47907">
      <w:pPr>
        <w:shd w:val="clear" w:color="auto" w:fill="FFFFFF"/>
        <w:tabs>
          <w:tab w:val="left" w:pos="11907"/>
        </w:tabs>
        <w:jc w:val="center"/>
        <w:rPr>
          <w:rFonts w:eastAsiaTheme="minorHAnsi" w:cstheme="minorBidi"/>
          <w:b/>
          <w:sz w:val="32"/>
          <w:szCs w:val="28"/>
          <w:lang w:eastAsia="en-US"/>
        </w:rPr>
      </w:pPr>
    </w:p>
    <w:p w:rsidR="00A47907" w:rsidRDefault="00A47907" w:rsidP="00A47907">
      <w:pPr>
        <w:pStyle w:val="a3"/>
        <w:rPr>
          <w:rFonts w:eastAsiaTheme="minorHAnsi"/>
          <w:sz w:val="24"/>
          <w:lang w:eastAsia="en-US"/>
        </w:rPr>
      </w:pPr>
      <w:r w:rsidRPr="00D27031">
        <w:rPr>
          <w:rFonts w:eastAsiaTheme="minorHAnsi"/>
          <w:sz w:val="24"/>
          <w:lang w:eastAsia="en-US"/>
        </w:rPr>
        <w:t>Уголок для рисование «Мы творим». Уголок для родителей «Наши работы».  Карандаши, мелки, фломастеры, мольберт, пластилин, дощечки для пластилина, краски, кисточки, гуашь, бумага белая и разноцветная, непроливайки, салфетки, кубики, треугольники, прямоугольник, конструктор «Лего», большой мягкий конструктор, музыкальный центр, телевизор, куклы, матрешка.</w:t>
      </w:r>
    </w:p>
    <w:p w:rsidR="00A47907" w:rsidRDefault="00A47907" w:rsidP="00A47907">
      <w:pPr>
        <w:pStyle w:val="a3"/>
        <w:rPr>
          <w:rFonts w:eastAsiaTheme="minorHAnsi"/>
          <w:sz w:val="24"/>
          <w:lang w:eastAsia="en-US"/>
        </w:rPr>
      </w:pPr>
    </w:p>
    <w:p w:rsidR="00A47907" w:rsidRPr="00A47907" w:rsidRDefault="00A47907" w:rsidP="00A47907">
      <w:pPr>
        <w:pStyle w:val="a3"/>
        <w:jc w:val="center"/>
        <w:rPr>
          <w:rFonts w:eastAsiaTheme="minorHAnsi"/>
          <w:b/>
          <w:sz w:val="24"/>
          <w:szCs w:val="24"/>
          <w:lang w:eastAsia="en-US"/>
        </w:rPr>
      </w:pPr>
      <w:r w:rsidRPr="00A47907">
        <w:rPr>
          <w:rFonts w:eastAsiaTheme="minorHAnsi"/>
          <w:b/>
          <w:sz w:val="24"/>
          <w:szCs w:val="24"/>
          <w:lang w:eastAsia="en-US"/>
        </w:rPr>
        <w:t>8.</w:t>
      </w:r>
      <w:r w:rsidRPr="00A47907">
        <w:rPr>
          <w:rFonts w:eastAsiaTheme="minorHAnsi" w:cstheme="minorBidi"/>
          <w:b/>
          <w:sz w:val="24"/>
          <w:szCs w:val="24"/>
          <w:lang w:eastAsia="en-US"/>
        </w:rPr>
        <w:t>Список используемой литературы</w:t>
      </w:r>
    </w:p>
    <w:p w:rsidR="00A47907" w:rsidRDefault="00A47907" w:rsidP="00A47907">
      <w:pPr>
        <w:pStyle w:val="a3"/>
        <w:rPr>
          <w:rFonts w:eastAsiaTheme="minorHAnsi"/>
          <w:lang w:eastAsia="en-US"/>
        </w:rPr>
      </w:pPr>
    </w:p>
    <w:p w:rsidR="00A47907" w:rsidRPr="00A47907" w:rsidRDefault="00A47907" w:rsidP="00A47907">
      <w:pPr>
        <w:pStyle w:val="a3"/>
        <w:jc w:val="both"/>
        <w:rPr>
          <w:rFonts w:eastAsiaTheme="minorHAnsi"/>
          <w:b/>
          <w:sz w:val="40"/>
          <w:lang w:eastAsia="en-US"/>
        </w:rPr>
      </w:pPr>
      <w:r>
        <w:rPr>
          <w:rFonts w:eastAsiaTheme="minorHAnsi"/>
          <w:sz w:val="18"/>
          <w:lang w:eastAsia="en-US"/>
        </w:rPr>
        <w:t>1.</w:t>
      </w:r>
      <w:r w:rsidRPr="00A47907">
        <w:rPr>
          <w:rFonts w:eastAsiaTheme="minorHAnsi"/>
          <w:sz w:val="24"/>
          <w:lang w:eastAsia="en-US"/>
        </w:rPr>
        <w:t>М.</w:t>
      </w:r>
      <w:r w:rsidRPr="00A47907">
        <w:rPr>
          <w:rFonts w:eastAsiaTheme="minorHAnsi"/>
          <w:sz w:val="18"/>
          <w:lang w:eastAsia="en-US"/>
        </w:rPr>
        <w:t>.</w:t>
      </w:r>
      <w:r w:rsidRPr="00A47907">
        <w:rPr>
          <w:rFonts w:eastAsiaTheme="minorHAnsi"/>
          <w:sz w:val="24"/>
          <w:lang w:eastAsia="en-US"/>
        </w:rPr>
        <w:t xml:space="preserve">А. Васильева, В.В. Гербова, Т.С. Комарова Комплексные занятие в первой младшей группе. Издательство </w:t>
      </w:r>
    </w:p>
    <w:p w:rsidR="00A47907" w:rsidRPr="00A47907" w:rsidRDefault="00A47907" w:rsidP="00A47907">
      <w:pPr>
        <w:pStyle w:val="a3"/>
        <w:jc w:val="both"/>
        <w:rPr>
          <w:rFonts w:eastAsiaTheme="minorHAnsi"/>
          <w:sz w:val="24"/>
          <w:lang w:eastAsia="en-US"/>
        </w:rPr>
      </w:pPr>
      <w:r w:rsidRPr="00A47907">
        <w:rPr>
          <w:rFonts w:eastAsiaTheme="minorHAnsi"/>
          <w:sz w:val="24"/>
          <w:lang w:eastAsia="en-US"/>
        </w:rPr>
        <w:t>«Учитель» 2010</w:t>
      </w:r>
    </w:p>
    <w:p w:rsidR="00A47907" w:rsidRPr="00A47907" w:rsidRDefault="00A47907" w:rsidP="00A47907">
      <w:pPr>
        <w:pStyle w:val="a3"/>
        <w:jc w:val="both"/>
        <w:rPr>
          <w:spacing w:val="-10"/>
          <w:sz w:val="24"/>
          <w:szCs w:val="24"/>
        </w:rPr>
      </w:pPr>
      <w:r w:rsidRPr="00A47907">
        <w:rPr>
          <w:iCs/>
          <w:spacing w:val="-5"/>
          <w:sz w:val="24"/>
          <w:szCs w:val="24"/>
        </w:rPr>
        <w:t>2</w:t>
      </w:r>
      <w:r w:rsidRPr="00A47907">
        <w:rPr>
          <w:i/>
          <w:iCs/>
          <w:spacing w:val="-5"/>
          <w:sz w:val="24"/>
          <w:szCs w:val="24"/>
        </w:rPr>
        <w:t>.</w:t>
      </w:r>
      <w:r w:rsidRPr="00A47907">
        <w:rPr>
          <w:iCs/>
          <w:spacing w:val="-5"/>
          <w:sz w:val="24"/>
          <w:szCs w:val="24"/>
        </w:rPr>
        <w:t>Куцакова, Л.</w:t>
      </w:r>
      <w:r w:rsidRPr="00A47907">
        <w:rPr>
          <w:i/>
          <w:iCs/>
          <w:spacing w:val="-5"/>
          <w:sz w:val="24"/>
          <w:szCs w:val="24"/>
        </w:rPr>
        <w:t xml:space="preserve"> В. </w:t>
      </w:r>
      <w:r w:rsidRPr="00A47907">
        <w:rPr>
          <w:spacing w:val="-5"/>
          <w:sz w:val="24"/>
          <w:szCs w:val="24"/>
        </w:rPr>
        <w:t>Конструирование и ручной труд в детском саду: программы и методиче</w:t>
      </w:r>
      <w:r w:rsidRPr="00A47907">
        <w:rPr>
          <w:spacing w:val="-5"/>
          <w:sz w:val="24"/>
          <w:szCs w:val="24"/>
        </w:rPr>
        <w:softHyphen/>
      </w:r>
      <w:r w:rsidRPr="00A47907">
        <w:rPr>
          <w:sz w:val="24"/>
          <w:szCs w:val="24"/>
        </w:rPr>
        <w:t>ские рекомендации / Л. В. Куцакова. - М.: Мозаика-Синтез, 2008.</w:t>
      </w:r>
    </w:p>
    <w:p w:rsidR="00A47907" w:rsidRPr="00A47907" w:rsidRDefault="00A47907" w:rsidP="00A47907">
      <w:pPr>
        <w:pStyle w:val="a3"/>
        <w:jc w:val="both"/>
        <w:rPr>
          <w:spacing w:val="-10"/>
          <w:sz w:val="24"/>
          <w:szCs w:val="24"/>
        </w:rPr>
      </w:pPr>
    </w:p>
    <w:p w:rsidR="00A47907" w:rsidRPr="00A47907" w:rsidRDefault="00A47907" w:rsidP="00A47907">
      <w:pPr>
        <w:shd w:val="clear" w:color="auto" w:fill="FFFFFF"/>
        <w:tabs>
          <w:tab w:val="left" w:pos="11907"/>
        </w:tabs>
        <w:rPr>
          <w:rFonts w:eastAsiaTheme="minorHAnsi" w:cstheme="minorBidi"/>
          <w:b/>
          <w:sz w:val="24"/>
          <w:szCs w:val="28"/>
          <w:lang w:eastAsia="en-US"/>
        </w:rPr>
        <w:sectPr w:rsidR="00A47907" w:rsidRPr="00A47907" w:rsidSect="00A47907">
          <w:pgSz w:w="11906" w:h="16838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A47907" w:rsidRPr="004D44D5" w:rsidRDefault="00A47907" w:rsidP="00A47907">
      <w:pPr>
        <w:shd w:val="clear" w:color="auto" w:fill="FFFFFF"/>
        <w:tabs>
          <w:tab w:val="left" w:pos="11907"/>
        </w:tabs>
        <w:rPr>
          <w:spacing w:val="-10"/>
          <w:sz w:val="28"/>
          <w:szCs w:val="24"/>
        </w:rPr>
      </w:pPr>
    </w:p>
    <w:sectPr w:rsidR="00A47907" w:rsidRPr="004D44D5" w:rsidSect="00A47907">
      <w:pgSz w:w="11906" w:h="16838"/>
      <w:pgMar w:top="1134" w:right="1701" w:bottom="1134" w:left="142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CF" w:rsidRDefault="002229CF" w:rsidP="00856CA4">
      <w:r>
        <w:separator/>
      </w:r>
    </w:p>
  </w:endnote>
  <w:endnote w:type="continuationSeparator" w:id="0">
    <w:p w:rsidR="002229CF" w:rsidRDefault="002229CF" w:rsidP="0085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199752"/>
      <w:docPartObj>
        <w:docPartGallery w:val="Page Numbers (Bottom of Page)"/>
        <w:docPartUnique/>
      </w:docPartObj>
    </w:sdtPr>
    <w:sdtEndPr/>
    <w:sdtContent>
      <w:p w:rsidR="00297A75" w:rsidRDefault="0001103E">
        <w:pPr>
          <w:pStyle w:val="a5"/>
          <w:jc w:val="right"/>
        </w:pPr>
        <w:r>
          <w:fldChar w:fldCharType="begin"/>
        </w:r>
        <w:r w:rsidR="00297A75">
          <w:instrText>PAGE   \* MERGEFORMAT</w:instrText>
        </w:r>
        <w:r>
          <w:fldChar w:fldCharType="separate"/>
        </w:r>
        <w:r w:rsidR="00875798">
          <w:rPr>
            <w:noProof/>
          </w:rPr>
          <w:t>2</w:t>
        </w:r>
        <w:r>
          <w:fldChar w:fldCharType="end"/>
        </w:r>
      </w:p>
    </w:sdtContent>
  </w:sdt>
  <w:p w:rsidR="00297A75" w:rsidRDefault="00297A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94780"/>
      <w:docPartObj>
        <w:docPartGallery w:val="Page Numbers (Bottom of Page)"/>
        <w:docPartUnique/>
      </w:docPartObj>
    </w:sdtPr>
    <w:sdtEndPr/>
    <w:sdtContent>
      <w:p w:rsidR="00297A75" w:rsidRDefault="0001103E">
        <w:pPr>
          <w:pStyle w:val="a5"/>
          <w:jc w:val="right"/>
        </w:pPr>
        <w:r>
          <w:fldChar w:fldCharType="begin"/>
        </w:r>
        <w:r w:rsidR="00297A75">
          <w:instrText>PAGE   \* MERGEFORMAT</w:instrText>
        </w:r>
        <w:r>
          <w:fldChar w:fldCharType="separate"/>
        </w:r>
        <w:r w:rsidR="00875798">
          <w:rPr>
            <w:noProof/>
          </w:rPr>
          <w:t>19</w:t>
        </w:r>
        <w:r>
          <w:fldChar w:fldCharType="end"/>
        </w:r>
      </w:p>
    </w:sdtContent>
  </w:sdt>
  <w:p w:rsidR="00A47907" w:rsidRDefault="00A47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CF" w:rsidRDefault="002229CF" w:rsidP="00856CA4">
      <w:r>
        <w:separator/>
      </w:r>
    </w:p>
  </w:footnote>
  <w:footnote w:type="continuationSeparator" w:id="0">
    <w:p w:rsidR="002229CF" w:rsidRDefault="002229CF" w:rsidP="0085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5634DD9"/>
    <w:multiLevelType w:val="hybridMultilevel"/>
    <w:tmpl w:val="967C7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FB5"/>
    <w:multiLevelType w:val="hybridMultilevel"/>
    <w:tmpl w:val="9850D5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5E1E"/>
    <w:multiLevelType w:val="hybridMultilevel"/>
    <w:tmpl w:val="19647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5363"/>
    <w:multiLevelType w:val="hybridMultilevel"/>
    <w:tmpl w:val="6A0E1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05A4E"/>
    <w:multiLevelType w:val="hybridMultilevel"/>
    <w:tmpl w:val="6B3E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3378C"/>
    <w:multiLevelType w:val="hybridMultilevel"/>
    <w:tmpl w:val="C85C101E"/>
    <w:lvl w:ilvl="0" w:tplc="5B0E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AF60FE"/>
    <w:multiLevelType w:val="hybridMultilevel"/>
    <w:tmpl w:val="1D7EE718"/>
    <w:lvl w:ilvl="0" w:tplc="763EB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D49FF"/>
    <w:multiLevelType w:val="singleLevel"/>
    <w:tmpl w:val="A2343E84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A160F4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6AB"/>
    <w:rsid w:val="0001103E"/>
    <w:rsid w:val="00021059"/>
    <w:rsid w:val="00042576"/>
    <w:rsid w:val="00042E46"/>
    <w:rsid w:val="000571C6"/>
    <w:rsid w:val="000612EB"/>
    <w:rsid w:val="00066A16"/>
    <w:rsid w:val="000721FD"/>
    <w:rsid w:val="000B79EB"/>
    <w:rsid w:val="000D4785"/>
    <w:rsid w:val="000F0934"/>
    <w:rsid w:val="001000FC"/>
    <w:rsid w:val="00110D4B"/>
    <w:rsid w:val="001471D9"/>
    <w:rsid w:val="0016467E"/>
    <w:rsid w:val="001845B1"/>
    <w:rsid w:val="001B01F2"/>
    <w:rsid w:val="001B38E3"/>
    <w:rsid w:val="001E1265"/>
    <w:rsid w:val="002038C1"/>
    <w:rsid w:val="0021793C"/>
    <w:rsid w:val="002229CF"/>
    <w:rsid w:val="00225692"/>
    <w:rsid w:val="002425B9"/>
    <w:rsid w:val="002516AB"/>
    <w:rsid w:val="00251EC0"/>
    <w:rsid w:val="00253C00"/>
    <w:rsid w:val="002852C4"/>
    <w:rsid w:val="00297A75"/>
    <w:rsid w:val="002A7A48"/>
    <w:rsid w:val="002C2D12"/>
    <w:rsid w:val="002D1334"/>
    <w:rsid w:val="002D7CE9"/>
    <w:rsid w:val="002E314C"/>
    <w:rsid w:val="00322537"/>
    <w:rsid w:val="00353E87"/>
    <w:rsid w:val="00360CE9"/>
    <w:rsid w:val="0037468A"/>
    <w:rsid w:val="00375B24"/>
    <w:rsid w:val="003B3C2D"/>
    <w:rsid w:val="004220D7"/>
    <w:rsid w:val="00427614"/>
    <w:rsid w:val="00460EE9"/>
    <w:rsid w:val="00465FF6"/>
    <w:rsid w:val="00471D67"/>
    <w:rsid w:val="004943AD"/>
    <w:rsid w:val="0049721C"/>
    <w:rsid w:val="004B6A3A"/>
    <w:rsid w:val="004D44D5"/>
    <w:rsid w:val="004F6ED8"/>
    <w:rsid w:val="00521C4A"/>
    <w:rsid w:val="005473DE"/>
    <w:rsid w:val="00561F11"/>
    <w:rsid w:val="00595F0F"/>
    <w:rsid w:val="005E04C0"/>
    <w:rsid w:val="00601C73"/>
    <w:rsid w:val="006171AF"/>
    <w:rsid w:val="0064794E"/>
    <w:rsid w:val="00650E2E"/>
    <w:rsid w:val="0066778A"/>
    <w:rsid w:val="006A7FD5"/>
    <w:rsid w:val="006B25DD"/>
    <w:rsid w:val="006D3422"/>
    <w:rsid w:val="006F6394"/>
    <w:rsid w:val="0071307A"/>
    <w:rsid w:val="00714534"/>
    <w:rsid w:val="0071544A"/>
    <w:rsid w:val="00720D7F"/>
    <w:rsid w:val="00760B41"/>
    <w:rsid w:val="007806FA"/>
    <w:rsid w:val="007B1F22"/>
    <w:rsid w:val="007C4FE2"/>
    <w:rsid w:val="007C6A61"/>
    <w:rsid w:val="007F1588"/>
    <w:rsid w:val="00826926"/>
    <w:rsid w:val="00827B1F"/>
    <w:rsid w:val="00833541"/>
    <w:rsid w:val="00840DD2"/>
    <w:rsid w:val="00853A1B"/>
    <w:rsid w:val="00856CA4"/>
    <w:rsid w:val="008637AB"/>
    <w:rsid w:val="00864074"/>
    <w:rsid w:val="00875798"/>
    <w:rsid w:val="00893F64"/>
    <w:rsid w:val="0089485F"/>
    <w:rsid w:val="008A6E36"/>
    <w:rsid w:val="008E23F4"/>
    <w:rsid w:val="008F2446"/>
    <w:rsid w:val="00902214"/>
    <w:rsid w:val="00914B31"/>
    <w:rsid w:val="00961383"/>
    <w:rsid w:val="009624A3"/>
    <w:rsid w:val="009627D3"/>
    <w:rsid w:val="009963CA"/>
    <w:rsid w:val="009B1601"/>
    <w:rsid w:val="009C7E58"/>
    <w:rsid w:val="009D2280"/>
    <w:rsid w:val="009F7FBD"/>
    <w:rsid w:val="00A47907"/>
    <w:rsid w:val="00AA3925"/>
    <w:rsid w:val="00AA7FC8"/>
    <w:rsid w:val="00AB611A"/>
    <w:rsid w:val="00AB7671"/>
    <w:rsid w:val="00AC323F"/>
    <w:rsid w:val="00AC5DA6"/>
    <w:rsid w:val="00AC5E62"/>
    <w:rsid w:val="00AD2198"/>
    <w:rsid w:val="00AD3B43"/>
    <w:rsid w:val="00AF0570"/>
    <w:rsid w:val="00B0224A"/>
    <w:rsid w:val="00B20C5B"/>
    <w:rsid w:val="00B43F4A"/>
    <w:rsid w:val="00B57B41"/>
    <w:rsid w:val="00B73218"/>
    <w:rsid w:val="00B97477"/>
    <w:rsid w:val="00BA5ADF"/>
    <w:rsid w:val="00BB3CE4"/>
    <w:rsid w:val="00BB42AA"/>
    <w:rsid w:val="00BE190C"/>
    <w:rsid w:val="00BE290B"/>
    <w:rsid w:val="00C667F5"/>
    <w:rsid w:val="00D01224"/>
    <w:rsid w:val="00D27031"/>
    <w:rsid w:val="00D332FA"/>
    <w:rsid w:val="00D82222"/>
    <w:rsid w:val="00DA732F"/>
    <w:rsid w:val="00DD19B0"/>
    <w:rsid w:val="00DE290A"/>
    <w:rsid w:val="00DF72F9"/>
    <w:rsid w:val="00E014BE"/>
    <w:rsid w:val="00E01CA4"/>
    <w:rsid w:val="00E40B38"/>
    <w:rsid w:val="00E704BF"/>
    <w:rsid w:val="00E91091"/>
    <w:rsid w:val="00EA2D54"/>
    <w:rsid w:val="00EA3EEC"/>
    <w:rsid w:val="00EA4FF5"/>
    <w:rsid w:val="00EB56C1"/>
    <w:rsid w:val="00EC73CD"/>
    <w:rsid w:val="00EC76B7"/>
    <w:rsid w:val="00EF729D"/>
    <w:rsid w:val="00F20080"/>
    <w:rsid w:val="00F225DA"/>
    <w:rsid w:val="00F32315"/>
    <w:rsid w:val="00F9380D"/>
    <w:rsid w:val="00FA4397"/>
    <w:rsid w:val="00FA6F3A"/>
    <w:rsid w:val="00FA7152"/>
    <w:rsid w:val="00FC187F"/>
    <w:rsid w:val="00FC2EA1"/>
    <w:rsid w:val="00FC6239"/>
    <w:rsid w:val="00FC7666"/>
    <w:rsid w:val="00FC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505EF-3DD1-42FA-9AD9-15BDAE61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25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53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1B01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01F2"/>
  </w:style>
  <w:style w:type="paragraph" w:styleId="a7">
    <w:name w:val="List Paragraph"/>
    <w:basedOn w:val="a"/>
    <w:uiPriority w:val="34"/>
    <w:qFormat/>
    <w:rsid w:val="00853A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6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25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25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732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65DD-8A76-4D3C-A566-A75FF4B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20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73</cp:revision>
  <cp:lastPrinted>2022-08-31T14:00:00Z</cp:lastPrinted>
  <dcterms:created xsi:type="dcterms:W3CDTF">2015-09-01T06:45:00Z</dcterms:created>
  <dcterms:modified xsi:type="dcterms:W3CDTF">2022-08-31T14:02:00Z</dcterms:modified>
</cp:coreProperties>
</file>